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5CE3C" w14:textId="1BBBF749" w:rsidR="006D7994" w:rsidRPr="0089138D" w:rsidRDefault="006D7994" w:rsidP="0089138D">
      <w:pPr>
        <w:rPr>
          <w:sz w:val="28"/>
          <w:szCs w:val="28"/>
        </w:rPr>
      </w:pPr>
      <w:r w:rsidRPr="005C1F21">
        <w:rPr>
          <w:noProof/>
          <w:sz w:val="28"/>
          <w:szCs w:val="28"/>
        </w:rPr>
        <w:drawing>
          <wp:inline distT="0" distB="0" distL="0" distR="0" wp14:anchorId="63696C34" wp14:editId="5E68FAE1">
            <wp:extent cx="838200" cy="2952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5585BB" w14:textId="6C9E0A80" w:rsidR="004006EB" w:rsidRPr="00F22393" w:rsidRDefault="004006EB" w:rsidP="004006EB">
      <w:pPr>
        <w:jc w:val="center"/>
        <w:rPr>
          <w:rFonts w:ascii="Rubik" w:hAnsi="Rubik" w:cs="Rubik"/>
          <w:b/>
          <w:sz w:val="28"/>
          <w:szCs w:val="28"/>
        </w:rPr>
      </w:pPr>
      <w:r>
        <w:rPr>
          <w:rFonts w:ascii="Rubik" w:hAnsi="Rubik" w:cs="Rubik"/>
          <w:b/>
          <w:sz w:val="28"/>
          <w:szCs w:val="28"/>
        </w:rPr>
        <w:t>Scenariusz zajęć</w:t>
      </w:r>
      <w:r>
        <w:rPr>
          <w:rFonts w:ascii="Rubik" w:hAnsi="Rubik" w:cs="Rubik"/>
          <w:b/>
          <w:sz w:val="28"/>
          <w:szCs w:val="28"/>
        </w:rPr>
        <w:t xml:space="preserve"> z rodzicami</w:t>
      </w:r>
    </w:p>
    <w:p w14:paraId="536AF71E" w14:textId="77777777" w:rsidR="004006EB" w:rsidRDefault="004006EB" w:rsidP="004006EB">
      <w:pPr>
        <w:pStyle w:val="Akapitzlist"/>
        <w:rPr>
          <w:rFonts w:ascii="Rubik" w:hAnsi="Rubik" w:cs="Rubik"/>
          <w:sz w:val="24"/>
          <w:szCs w:val="24"/>
          <w:u w:val="single"/>
        </w:rPr>
      </w:pPr>
      <w:r>
        <w:rPr>
          <w:rFonts w:ascii="Rubik" w:hAnsi="Rubik" w:cs="Rubik"/>
          <w:sz w:val="24"/>
          <w:szCs w:val="24"/>
          <w:u w:val="single"/>
        </w:rPr>
        <w:t xml:space="preserve">Temat :  </w:t>
      </w:r>
    </w:p>
    <w:p w14:paraId="499728F1" w14:textId="77777777" w:rsidR="004006EB" w:rsidRPr="00F22393" w:rsidRDefault="004006EB" w:rsidP="004006EB">
      <w:pPr>
        <w:pStyle w:val="Akapitzlist"/>
        <w:rPr>
          <w:rFonts w:ascii="Rubik" w:hAnsi="Rubik" w:cs="Rubik"/>
          <w:sz w:val="24"/>
          <w:szCs w:val="24"/>
          <w:u w:val="single"/>
        </w:rPr>
      </w:pPr>
      <w:r>
        <w:rPr>
          <w:rFonts w:ascii="Rubik" w:hAnsi="Rubik" w:cs="Rubik"/>
          <w:sz w:val="24"/>
          <w:szCs w:val="24"/>
          <w:u w:val="single"/>
        </w:rPr>
        <w:t xml:space="preserve">Myślenicki Klub Rodzinny –  </w:t>
      </w:r>
      <w:r w:rsidRPr="005E3CFA">
        <w:rPr>
          <w:rFonts w:ascii="Rubik" w:hAnsi="Rubik" w:cs="Rubik"/>
          <w:b/>
          <w:bCs/>
          <w:sz w:val="24"/>
          <w:szCs w:val="24"/>
          <w:u w:val="single"/>
        </w:rPr>
        <w:t>Gry i zabawy</w:t>
      </w:r>
      <w:r>
        <w:rPr>
          <w:rFonts w:ascii="Rubik" w:hAnsi="Rubik" w:cs="Rubik"/>
          <w:b/>
          <w:bCs/>
          <w:sz w:val="24"/>
          <w:szCs w:val="24"/>
          <w:u w:val="single"/>
        </w:rPr>
        <w:t xml:space="preserve"> nie tylko dla dzieci.</w:t>
      </w:r>
    </w:p>
    <w:p w14:paraId="470A86BC" w14:textId="77777777" w:rsidR="004006EB" w:rsidRPr="00F22393" w:rsidRDefault="004006EB" w:rsidP="004006EB">
      <w:pPr>
        <w:pStyle w:val="Akapitzlist"/>
        <w:rPr>
          <w:rFonts w:ascii="Rubik" w:hAnsi="Rubik" w:cs="Rubik"/>
          <w:sz w:val="24"/>
          <w:szCs w:val="24"/>
          <w:u w:val="single"/>
        </w:rPr>
      </w:pPr>
    </w:p>
    <w:p w14:paraId="79DFA453" w14:textId="77777777" w:rsidR="004006EB" w:rsidRPr="00F22393" w:rsidRDefault="004006EB" w:rsidP="004006EB">
      <w:pPr>
        <w:pStyle w:val="Akapitzlist"/>
        <w:numPr>
          <w:ilvl w:val="0"/>
          <w:numId w:val="3"/>
        </w:numPr>
        <w:rPr>
          <w:rFonts w:ascii="Rubik" w:hAnsi="Rubik" w:cs="Rubik"/>
          <w:sz w:val="24"/>
          <w:szCs w:val="24"/>
        </w:rPr>
      </w:pPr>
      <w:r w:rsidRPr="00F22393">
        <w:rPr>
          <w:rFonts w:ascii="Rubik" w:hAnsi="Rubik" w:cs="Rubik"/>
          <w:b/>
          <w:sz w:val="24"/>
          <w:szCs w:val="24"/>
        </w:rPr>
        <w:t>WHO/</w:t>
      </w:r>
      <w:r w:rsidRPr="00F22393">
        <w:rPr>
          <w:rFonts w:ascii="Rubik" w:hAnsi="Rubik" w:cs="Rubik"/>
          <w:sz w:val="24"/>
          <w:szCs w:val="24"/>
        </w:rPr>
        <w:t xml:space="preserve">kto będzie brał udział w zajęciach  - </w:t>
      </w:r>
      <w:r>
        <w:rPr>
          <w:rFonts w:ascii="Rubik" w:hAnsi="Rubik" w:cs="Rubik"/>
          <w:sz w:val="24"/>
          <w:szCs w:val="24"/>
        </w:rPr>
        <w:t xml:space="preserve">Rodzice </w:t>
      </w:r>
    </w:p>
    <w:p w14:paraId="13AFEFAD" w14:textId="77777777" w:rsidR="004006EB" w:rsidRPr="00F22393" w:rsidRDefault="004006EB" w:rsidP="004006EB">
      <w:pPr>
        <w:pStyle w:val="Akapitzlist"/>
        <w:ind w:left="1080"/>
        <w:rPr>
          <w:rFonts w:ascii="Rubik" w:hAnsi="Rubik" w:cs="Rubik"/>
          <w:sz w:val="24"/>
          <w:szCs w:val="24"/>
        </w:rPr>
      </w:pPr>
    </w:p>
    <w:p w14:paraId="5F8A8C7F" w14:textId="77777777" w:rsidR="004006EB" w:rsidRPr="006A4C40" w:rsidRDefault="004006EB" w:rsidP="004006EB">
      <w:pPr>
        <w:pStyle w:val="Akapitzlist"/>
        <w:numPr>
          <w:ilvl w:val="0"/>
          <w:numId w:val="3"/>
        </w:numPr>
        <w:rPr>
          <w:rFonts w:ascii="Rubik" w:hAnsi="Rubik" w:cs="Rubik"/>
          <w:sz w:val="24"/>
          <w:szCs w:val="24"/>
        </w:rPr>
      </w:pPr>
      <w:r w:rsidRPr="00F22393">
        <w:rPr>
          <w:rFonts w:ascii="Rubik" w:hAnsi="Rubik" w:cs="Rubik"/>
          <w:b/>
          <w:sz w:val="24"/>
          <w:szCs w:val="24"/>
        </w:rPr>
        <w:t>WHAT FOR/</w:t>
      </w:r>
      <w:r w:rsidRPr="00F22393">
        <w:rPr>
          <w:rFonts w:ascii="Rubik" w:hAnsi="Rubik" w:cs="Rubik"/>
          <w:sz w:val="24"/>
          <w:szCs w:val="24"/>
        </w:rPr>
        <w:t>w jakim celu przeprowadzasz zajęcia –</w:t>
      </w:r>
      <w:r>
        <w:rPr>
          <w:rFonts w:ascii="Rubik" w:hAnsi="Rubik" w:cs="Rubik"/>
          <w:sz w:val="24"/>
          <w:szCs w:val="24"/>
        </w:rPr>
        <w:t xml:space="preserve"> uświadomienie rodzicom roli gier i zabaw w życiu dziecka, podkreślenie znaczenia wspólnego spędzania czasu wolnego przez rodziców i dzieci</w:t>
      </w:r>
    </w:p>
    <w:p w14:paraId="613CDD5E" w14:textId="77777777" w:rsidR="004006EB" w:rsidRPr="00F22393" w:rsidRDefault="004006EB" w:rsidP="004006EB">
      <w:pPr>
        <w:rPr>
          <w:rFonts w:ascii="Rubik" w:hAnsi="Rubik" w:cs="Rubik"/>
          <w:sz w:val="24"/>
          <w:szCs w:val="24"/>
        </w:rPr>
      </w:pPr>
    </w:p>
    <w:p w14:paraId="77055B4D" w14:textId="77777777" w:rsidR="004006EB" w:rsidRPr="00F22393" w:rsidRDefault="004006EB" w:rsidP="004006EB">
      <w:pPr>
        <w:pStyle w:val="Akapitzlist"/>
        <w:numPr>
          <w:ilvl w:val="0"/>
          <w:numId w:val="3"/>
        </w:numPr>
        <w:rPr>
          <w:rFonts w:ascii="Rubik" w:hAnsi="Rubik" w:cs="Rubik"/>
          <w:sz w:val="24"/>
          <w:szCs w:val="24"/>
        </w:rPr>
      </w:pPr>
      <w:r w:rsidRPr="00F22393">
        <w:rPr>
          <w:rFonts w:ascii="Rubik" w:hAnsi="Rubik" w:cs="Rubik"/>
          <w:b/>
          <w:sz w:val="24"/>
          <w:szCs w:val="24"/>
        </w:rPr>
        <w:t>WHERE/</w:t>
      </w:r>
      <w:r w:rsidRPr="00F22393">
        <w:rPr>
          <w:rFonts w:ascii="Rubik" w:hAnsi="Rubik" w:cs="Rubik"/>
          <w:sz w:val="24"/>
          <w:szCs w:val="24"/>
        </w:rPr>
        <w:t xml:space="preserve">gdzie odbędą się zajęcia – </w:t>
      </w:r>
      <w:r>
        <w:rPr>
          <w:rFonts w:ascii="Rubik" w:hAnsi="Rubik" w:cs="Rubik"/>
          <w:sz w:val="24"/>
          <w:szCs w:val="24"/>
        </w:rPr>
        <w:t>w czytelni biblioteki szkolnej</w:t>
      </w:r>
    </w:p>
    <w:p w14:paraId="238C985A" w14:textId="77777777" w:rsidR="004006EB" w:rsidRPr="00F22393" w:rsidRDefault="004006EB" w:rsidP="004006EB">
      <w:pPr>
        <w:pStyle w:val="Akapitzlist"/>
        <w:rPr>
          <w:rFonts w:ascii="Rubik" w:hAnsi="Rubik" w:cs="Rubik"/>
          <w:sz w:val="24"/>
          <w:szCs w:val="24"/>
        </w:rPr>
      </w:pPr>
    </w:p>
    <w:p w14:paraId="63BD8671" w14:textId="77777777" w:rsidR="004006EB" w:rsidRPr="00F22393" w:rsidRDefault="004006EB" w:rsidP="004006EB">
      <w:pPr>
        <w:pStyle w:val="Akapitzlist"/>
        <w:ind w:left="1080"/>
        <w:rPr>
          <w:rFonts w:ascii="Rubik" w:hAnsi="Rubik" w:cs="Rubik"/>
          <w:sz w:val="24"/>
          <w:szCs w:val="24"/>
        </w:rPr>
      </w:pPr>
    </w:p>
    <w:p w14:paraId="78DB7D68" w14:textId="77777777" w:rsidR="004006EB" w:rsidRPr="00F22393" w:rsidRDefault="004006EB" w:rsidP="004006EB">
      <w:pPr>
        <w:pStyle w:val="Akapitzlist"/>
        <w:numPr>
          <w:ilvl w:val="0"/>
          <w:numId w:val="3"/>
        </w:numPr>
        <w:rPr>
          <w:rFonts w:ascii="Rubik" w:hAnsi="Rubik" w:cs="Rubik"/>
          <w:sz w:val="24"/>
          <w:szCs w:val="24"/>
        </w:rPr>
      </w:pPr>
      <w:r w:rsidRPr="00F22393">
        <w:rPr>
          <w:rFonts w:ascii="Rubik" w:hAnsi="Rubik" w:cs="Rubik"/>
          <w:b/>
          <w:sz w:val="24"/>
          <w:szCs w:val="24"/>
        </w:rPr>
        <w:t xml:space="preserve">WHEN/kiedy </w:t>
      </w:r>
      <w:r w:rsidRPr="00F22393">
        <w:rPr>
          <w:rFonts w:ascii="Rubik" w:hAnsi="Rubik" w:cs="Rubik"/>
          <w:sz w:val="24"/>
          <w:szCs w:val="24"/>
        </w:rPr>
        <w:t>(tutaj wpisz orientacyjny termin np. w tygodniu przed południem)</w:t>
      </w:r>
      <w:r w:rsidRPr="00F22393">
        <w:rPr>
          <w:rFonts w:ascii="Rubik" w:hAnsi="Rubik" w:cs="Rubik"/>
          <w:b/>
          <w:sz w:val="24"/>
          <w:szCs w:val="24"/>
        </w:rPr>
        <w:t xml:space="preserve"> </w:t>
      </w:r>
      <w:r>
        <w:rPr>
          <w:rFonts w:ascii="Rubik" w:hAnsi="Rubik" w:cs="Rubik"/>
          <w:b/>
          <w:sz w:val="24"/>
          <w:szCs w:val="24"/>
        </w:rPr>
        <w:t>–</w:t>
      </w:r>
      <w:r w:rsidRPr="00F22393">
        <w:rPr>
          <w:rFonts w:ascii="Rubik" w:hAnsi="Rubik" w:cs="Rubik"/>
          <w:b/>
          <w:sz w:val="24"/>
          <w:szCs w:val="24"/>
        </w:rPr>
        <w:t xml:space="preserve"> </w:t>
      </w:r>
      <w:r>
        <w:rPr>
          <w:rFonts w:ascii="Rubik" w:hAnsi="Rubik" w:cs="Rubik"/>
          <w:b/>
          <w:sz w:val="24"/>
          <w:szCs w:val="24"/>
        </w:rPr>
        <w:t>po południu w czasie spotkania rodziców</w:t>
      </w:r>
    </w:p>
    <w:p w14:paraId="1766EF40" w14:textId="77777777" w:rsidR="004006EB" w:rsidRPr="00F22393" w:rsidRDefault="004006EB" w:rsidP="004006EB">
      <w:pPr>
        <w:pStyle w:val="Akapitzlist"/>
        <w:rPr>
          <w:rFonts w:ascii="Rubik" w:hAnsi="Rubik" w:cs="Rubik"/>
          <w:sz w:val="24"/>
          <w:szCs w:val="24"/>
        </w:rPr>
      </w:pPr>
    </w:p>
    <w:p w14:paraId="62F53673" w14:textId="77777777" w:rsidR="004006EB" w:rsidRPr="00F22393" w:rsidRDefault="004006EB" w:rsidP="004006EB">
      <w:pPr>
        <w:pStyle w:val="Akapitzlist"/>
        <w:rPr>
          <w:rFonts w:ascii="Rubik" w:hAnsi="Rubik" w:cs="Rubik"/>
          <w:sz w:val="24"/>
          <w:szCs w:val="24"/>
          <w:u w:val="single"/>
        </w:rPr>
      </w:pPr>
    </w:p>
    <w:p w14:paraId="7436CF90" w14:textId="77777777" w:rsidR="004006EB" w:rsidRPr="00F22393" w:rsidRDefault="004006EB" w:rsidP="004006EB">
      <w:pPr>
        <w:pStyle w:val="Akapitzlist"/>
        <w:numPr>
          <w:ilvl w:val="0"/>
          <w:numId w:val="2"/>
        </w:numPr>
        <w:rPr>
          <w:rFonts w:ascii="Rubik" w:hAnsi="Rubik" w:cs="Rubik"/>
          <w:sz w:val="24"/>
          <w:szCs w:val="24"/>
          <w:u w:val="single"/>
        </w:rPr>
      </w:pPr>
      <w:r w:rsidRPr="00F22393">
        <w:rPr>
          <w:rFonts w:ascii="Rubik" w:hAnsi="Rubik" w:cs="Rubik"/>
          <w:sz w:val="24"/>
          <w:szCs w:val="24"/>
          <w:u w:val="single"/>
        </w:rPr>
        <w:t xml:space="preserve">PLANOWANIE - </w:t>
      </w:r>
      <w:r w:rsidRPr="00F22393">
        <w:rPr>
          <w:rFonts w:ascii="Rubik" w:hAnsi="Rubik" w:cs="Rubik"/>
          <w:sz w:val="24"/>
          <w:szCs w:val="24"/>
          <w:u w:val="single"/>
        </w:rPr>
        <w:br/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795"/>
        <w:gridCol w:w="5547"/>
      </w:tblGrid>
      <w:tr w:rsidR="004006EB" w:rsidRPr="00F22393" w14:paraId="18FFE944" w14:textId="77777777" w:rsidTr="00C1553D">
        <w:tc>
          <w:tcPr>
            <w:tcW w:w="2831" w:type="dxa"/>
          </w:tcPr>
          <w:p w14:paraId="75C5B5D4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sz w:val="24"/>
                <w:szCs w:val="24"/>
              </w:rPr>
            </w:pPr>
          </w:p>
        </w:tc>
        <w:tc>
          <w:tcPr>
            <w:tcW w:w="5629" w:type="dxa"/>
          </w:tcPr>
          <w:p w14:paraId="3CDD8339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sz w:val="24"/>
                <w:szCs w:val="24"/>
              </w:rPr>
            </w:pPr>
            <w:r w:rsidRPr="00F22393">
              <w:rPr>
                <w:rFonts w:ascii="Rubik" w:hAnsi="Rubik" w:cs="Rubik"/>
                <w:b/>
                <w:sz w:val="24"/>
                <w:szCs w:val="24"/>
              </w:rPr>
              <w:t xml:space="preserve"> </w:t>
            </w:r>
          </w:p>
        </w:tc>
      </w:tr>
      <w:tr w:rsidR="004006EB" w:rsidRPr="00F22393" w14:paraId="02C2E072" w14:textId="77777777" w:rsidTr="00C1553D">
        <w:tc>
          <w:tcPr>
            <w:tcW w:w="2831" w:type="dxa"/>
          </w:tcPr>
          <w:p w14:paraId="2CA49B17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sz w:val="24"/>
                <w:szCs w:val="24"/>
              </w:rPr>
            </w:pPr>
            <w:r w:rsidRPr="00F22393">
              <w:rPr>
                <w:rFonts w:ascii="Rubik" w:hAnsi="Rubik" w:cs="Rubik"/>
                <w:b/>
                <w:sz w:val="24"/>
                <w:szCs w:val="24"/>
              </w:rPr>
              <w:t>Główny CEL warsztatu</w:t>
            </w:r>
          </w:p>
          <w:p w14:paraId="41DE7C79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sz w:val="24"/>
                <w:szCs w:val="24"/>
              </w:rPr>
            </w:pPr>
          </w:p>
          <w:p w14:paraId="0F5A13DD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sz w:val="24"/>
                <w:szCs w:val="24"/>
              </w:rPr>
            </w:pPr>
          </w:p>
        </w:tc>
        <w:tc>
          <w:tcPr>
            <w:tcW w:w="5629" w:type="dxa"/>
          </w:tcPr>
          <w:p w14:paraId="0DB8B9F7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i/>
                <w:sz w:val="24"/>
                <w:szCs w:val="24"/>
              </w:rPr>
            </w:pPr>
            <w:r>
              <w:rPr>
                <w:rFonts w:ascii="Rubik" w:hAnsi="Rubik" w:cs="Rubik"/>
                <w:b/>
                <w:i/>
                <w:sz w:val="24"/>
                <w:szCs w:val="24"/>
              </w:rPr>
              <w:t>Przypomnienie rodzicom gier i zabaw z dzieciństwa oraz uświadomienie im ich znaczenia dla rozwoju dziecka</w:t>
            </w:r>
          </w:p>
        </w:tc>
      </w:tr>
      <w:tr w:rsidR="004006EB" w:rsidRPr="00F22393" w14:paraId="7C6E56A1" w14:textId="77777777" w:rsidTr="00C1553D">
        <w:tc>
          <w:tcPr>
            <w:tcW w:w="2831" w:type="dxa"/>
          </w:tcPr>
          <w:p w14:paraId="0929333C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sz w:val="24"/>
                <w:szCs w:val="24"/>
              </w:rPr>
            </w:pPr>
          </w:p>
          <w:p w14:paraId="0C9F32A9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sz w:val="24"/>
                <w:szCs w:val="24"/>
              </w:rPr>
            </w:pPr>
          </w:p>
          <w:p w14:paraId="526727CB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sz w:val="24"/>
                <w:szCs w:val="24"/>
              </w:rPr>
            </w:pPr>
            <w:r w:rsidRPr="00F22393">
              <w:rPr>
                <w:rFonts w:ascii="Rubik" w:hAnsi="Rubik" w:cs="Rubik"/>
                <w:b/>
                <w:sz w:val="24"/>
                <w:szCs w:val="24"/>
              </w:rPr>
              <w:t>Cele szczegółowe – operacyjne (może być treść warsztatu)</w:t>
            </w:r>
          </w:p>
        </w:tc>
        <w:tc>
          <w:tcPr>
            <w:tcW w:w="5629" w:type="dxa"/>
          </w:tcPr>
          <w:p w14:paraId="5A6E8059" w14:textId="77777777" w:rsidR="004006EB" w:rsidRPr="00F22393" w:rsidRDefault="004006EB" w:rsidP="004006EB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Rubik" w:hAnsi="Rubik" w:cs="Rubik"/>
                <w:i/>
                <w:sz w:val="24"/>
                <w:szCs w:val="24"/>
              </w:rPr>
            </w:pPr>
            <w:r w:rsidRPr="00F22393">
              <w:rPr>
                <w:rFonts w:ascii="Rubik" w:hAnsi="Rubik" w:cs="Rubik"/>
                <w:i/>
                <w:sz w:val="24"/>
                <w:szCs w:val="24"/>
              </w:rPr>
              <w:t>Poznanie</w:t>
            </w:r>
            <w:r>
              <w:rPr>
                <w:rFonts w:ascii="Rubik" w:hAnsi="Rubik" w:cs="Rubik"/>
                <w:i/>
                <w:sz w:val="24"/>
                <w:szCs w:val="24"/>
              </w:rPr>
              <w:t xml:space="preserve"> różnych gier i zabaw dla dzieci</w:t>
            </w:r>
          </w:p>
          <w:p w14:paraId="5C3EB4F7" w14:textId="77777777" w:rsidR="004006EB" w:rsidRPr="00F22393" w:rsidRDefault="004006EB" w:rsidP="00C1553D">
            <w:pPr>
              <w:pStyle w:val="Akapitzlist"/>
              <w:rPr>
                <w:rFonts w:ascii="Rubik" w:hAnsi="Rubik" w:cs="Rubik"/>
                <w:i/>
                <w:sz w:val="24"/>
                <w:szCs w:val="24"/>
              </w:rPr>
            </w:pPr>
          </w:p>
          <w:p w14:paraId="6CB15161" w14:textId="77777777" w:rsidR="004006EB" w:rsidRPr="006A4C40" w:rsidRDefault="004006EB" w:rsidP="004006EB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Rubik" w:hAnsi="Rubik" w:cs="Rubik"/>
                <w:i/>
                <w:sz w:val="24"/>
                <w:szCs w:val="24"/>
              </w:rPr>
            </w:pPr>
            <w:r w:rsidRPr="00F22393">
              <w:rPr>
                <w:rFonts w:ascii="Rubik" w:hAnsi="Rubik" w:cs="Rubik"/>
                <w:i/>
                <w:sz w:val="24"/>
                <w:szCs w:val="24"/>
              </w:rPr>
              <w:t xml:space="preserve">Przybliżenie </w:t>
            </w:r>
            <w:r>
              <w:rPr>
                <w:rFonts w:ascii="Rubik" w:hAnsi="Rubik" w:cs="Rubik"/>
                <w:i/>
                <w:sz w:val="24"/>
                <w:szCs w:val="24"/>
              </w:rPr>
              <w:t>problemu spędzania przez dzieci czasu wolnego przy urządzeniach elek</w:t>
            </w:r>
            <w:r w:rsidRPr="006A4C40">
              <w:rPr>
                <w:rFonts w:ascii="Rubik" w:hAnsi="Rubik" w:cs="Rubik"/>
                <w:i/>
                <w:sz w:val="24"/>
                <w:szCs w:val="24"/>
              </w:rPr>
              <w:t>tronicznych i izolowania się dzieci</w:t>
            </w:r>
          </w:p>
          <w:p w14:paraId="698BD46C" w14:textId="77777777" w:rsidR="004006EB" w:rsidRPr="00F22393" w:rsidRDefault="004006EB" w:rsidP="00C1553D">
            <w:pPr>
              <w:pStyle w:val="Akapitzlist"/>
              <w:rPr>
                <w:rFonts w:ascii="Rubik" w:hAnsi="Rubik" w:cs="Rubik"/>
                <w:i/>
                <w:sz w:val="24"/>
                <w:szCs w:val="24"/>
              </w:rPr>
            </w:pPr>
          </w:p>
          <w:p w14:paraId="34611983" w14:textId="77777777" w:rsidR="004006EB" w:rsidRPr="006A4C40" w:rsidRDefault="004006EB" w:rsidP="004006EB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Rubik" w:hAnsi="Rubik" w:cs="Rubik"/>
                <w:sz w:val="24"/>
                <w:szCs w:val="24"/>
              </w:rPr>
            </w:pPr>
            <w:r w:rsidRPr="00F22393">
              <w:rPr>
                <w:rFonts w:ascii="Rubik" w:hAnsi="Rubik" w:cs="Rubik"/>
                <w:i/>
                <w:sz w:val="24"/>
                <w:szCs w:val="24"/>
              </w:rPr>
              <w:lastRenderedPageBreak/>
              <w:t xml:space="preserve">Poznanie </w:t>
            </w:r>
            <w:r>
              <w:rPr>
                <w:rFonts w:ascii="Rubik" w:hAnsi="Rubik" w:cs="Rubik"/>
                <w:i/>
                <w:sz w:val="24"/>
                <w:szCs w:val="24"/>
              </w:rPr>
              <w:t>znaczenia gier i zabaw dla rozwoju społecznego dzieci</w:t>
            </w:r>
          </w:p>
          <w:p w14:paraId="0C1C8E1C" w14:textId="77777777" w:rsidR="004006EB" w:rsidRPr="006A4C40" w:rsidRDefault="004006EB" w:rsidP="00C1553D">
            <w:pPr>
              <w:pStyle w:val="Akapitzlist"/>
              <w:rPr>
                <w:rFonts w:ascii="Rubik" w:hAnsi="Rubik" w:cs="Rubik"/>
                <w:sz w:val="24"/>
                <w:szCs w:val="24"/>
              </w:rPr>
            </w:pPr>
          </w:p>
          <w:p w14:paraId="3E8481A4" w14:textId="77777777" w:rsidR="004006EB" w:rsidRPr="00F22393" w:rsidRDefault="004006EB" w:rsidP="004006EB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Rubik" w:hAnsi="Rubik" w:cs="Rubik"/>
                <w:sz w:val="24"/>
                <w:szCs w:val="24"/>
              </w:rPr>
            </w:pPr>
            <w:r>
              <w:rPr>
                <w:rFonts w:ascii="Rubik" w:hAnsi="Rubik" w:cs="Rubik"/>
                <w:sz w:val="24"/>
                <w:szCs w:val="24"/>
              </w:rPr>
              <w:t>Zachęcenie rodziców do wspólnego spędzania czasu wolnego z dziećmi</w:t>
            </w:r>
          </w:p>
        </w:tc>
      </w:tr>
      <w:tr w:rsidR="004006EB" w:rsidRPr="00F22393" w14:paraId="6243389C" w14:textId="77777777" w:rsidTr="00C1553D">
        <w:tc>
          <w:tcPr>
            <w:tcW w:w="2831" w:type="dxa"/>
          </w:tcPr>
          <w:p w14:paraId="2FFE4777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sz w:val="24"/>
                <w:szCs w:val="24"/>
              </w:rPr>
            </w:pPr>
            <w:r w:rsidRPr="00F22393">
              <w:rPr>
                <w:rFonts w:ascii="Rubik" w:hAnsi="Rubik" w:cs="Rubik"/>
                <w:b/>
                <w:sz w:val="24"/>
                <w:szCs w:val="24"/>
              </w:rPr>
              <w:lastRenderedPageBreak/>
              <w:t>Metody</w:t>
            </w:r>
          </w:p>
        </w:tc>
        <w:tc>
          <w:tcPr>
            <w:tcW w:w="5629" w:type="dxa"/>
          </w:tcPr>
          <w:p w14:paraId="49086623" w14:textId="77777777" w:rsidR="004006EB" w:rsidRPr="00F22393" w:rsidRDefault="004006EB" w:rsidP="00C1553D">
            <w:pPr>
              <w:rPr>
                <w:rFonts w:ascii="Rubik" w:hAnsi="Rubik" w:cs="Rubik"/>
                <w:sz w:val="24"/>
                <w:szCs w:val="24"/>
              </w:rPr>
            </w:pPr>
            <w:r>
              <w:rPr>
                <w:rFonts w:ascii="Rubik" w:hAnsi="Rubik" w:cs="Rubik"/>
                <w:sz w:val="24"/>
                <w:szCs w:val="24"/>
              </w:rPr>
              <w:t xml:space="preserve">Giełda pomysłów, mapa myśli, wędrujące </w:t>
            </w:r>
            <w:proofErr w:type="spellStart"/>
            <w:r>
              <w:rPr>
                <w:rFonts w:ascii="Rubik" w:hAnsi="Rubik" w:cs="Rubik"/>
                <w:sz w:val="24"/>
                <w:szCs w:val="24"/>
              </w:rPr>
              <w:t>flipy</w:t>
            </w:r>
            <w:proofErr w:type="spellEnd"/>
            <w:r>
              <w:rPr>
                <w:rFonts w:ascii="Rubik" w:hAnsi="Rubik" w:cs="Rubik"/>
                <w:sz w:val="24"/>
                <w:szCs w:val="24"/>
              </w:rPr>
              <w:t>, wędrująca piłka</w:t>
            </w:r>
          </w:p>
        </w:tc>
      </w:tr>
      <w:tr w:rsidR="004006EB" w:rsidRPr="00F22393" w14:paraId="03D4AA8F" w14:textId="77777777" w:rsidTr="00C1553D">
        <w:tc>
          <w:tcPr>
            <w:tcW w:w="2831" w:type="dxa"/>
          </w:tcPr>
          <w:p w14:paraId="47DFA817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sz w:val="24"/>
                <w:szCs w:val="24"/>
              </w:rPr>
            </w:pPr>
            <w:r w:rsidRPr="00F22393">
              <w:rPr>
                <w:rFonts w:ascii="Rubik" w:hAnsi="Rubik" w:cs="Rubik"/>
                <w:b/>
                <w:sz w:val="24"/>
                <w:szCs w:val="24"/>
              </w:rPr>
              <w:t>Materiały</w:t>
            </w:r>
          </w:p>
        </w:tc>
        <w:tc>
          <w:tcPr>
            <w:tcW w:w="5629" w:type="dxa"/>
          </w:tcPr>
          <w:p w14:paraId="6A405803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i/>
                <w:sz w:val="24"/>
                <w:szCs w:val="24"/>
              </w:rPr>
            </w:pPr>
            <w:r w:rsidRPr="00F22393">
              <w:rPr>
                <w:rFonts w:ascii="Rubik" w:hAnsi="Rubik" w:cs="Rubik"/>
                <w:i/>
                <w:sz w:val="24"/>
                <w:szCs w:val="24"/>
              </w:rPr>
              <w:t xml:space="preserve"> </w:t>
            </w:r>
            <w:r>
              <w:rPr>
                <w:rFonts w:ascii="Rubik" w:hAnsi="Rubik" w:cs="Rubik"/>
                <w:i/>
                <w:sz w:val="24"/>
                <w:szCs w:val="24"/>
              </w:rPr>
              <w:t>Arkusze papieru, piłka, flamastry, strzałka ewaluacji naklejki</w:t>
            </w:r>
          </w:p>
          <w:p w14:paraId="417D6D3E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i/>
                <w:sz w:val="24"/>
                <w:szCs w:val="24"/>
              </w:rPr>
            </w:pPr>
          </w:p>
        </w:tc>
      </w:tr>
      <w:tr w:rsidR="004006EB" w:rsidRPr="00F22393" w14:paraId="5119F385" w14:textId="77777777" w:rsidTr="00C1553D">
        <w:tc>
          <w:tcPr>
            <w:tcW w:w="2831" w:type="dxa"/>
          </w:tcPr>
          <w:p w14:paraId="109FEAEC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b/>
                <w:sz w:val="24"/>
                <w:szCs w:val="24"/>
              </w:rPr>
            </w:pPr>
            <w:r w:rsidRPr="00F22393">
              <w:rPr>
                <w:rFonts w:ascii="Rubik" w:hAnsi="Rubik" w:cs="Rubik"/>
                <w:b/>
                <w:sz w:val="24"/>
                <w:szCs w:val="24"/>
              </w:rPr>
              <w:t>Czas trwania</w:t>
            </w:r>
          </w:p>
        </w:tc>
        <w:tc>
          <w:tcPr>
            <w:tcW w:w="5629" w:type="dxa"/>
          </w:tcPr>
          <w:p w14:paraId="62041156" w14:textId="77777777" w:rsidR="004006EB" w:rsidRPr="00F22393" w:rsidRDefault="004006EB" w:rsidP="00C1553D">
            <w:pPr>
              <w:pStyle w:val="Akapitzlist"/>
              <w:ind w:left="0"/>
              <w:rPr>
                <w:rFonts w:ascii="Rubik" w:hAnsi="Rubik" w:cs="Rubik"/>
                <w:sz w:val="24"/>
                <w:szCs w:val="24"/>
              </w:rPr>
            </w:pPr>
            <w:r>
              <w:rPr>
                <w:rFonts w:ascii="Rubik" w:hAnsi="Rubik" w:cs="Rubik"/>
                <w:sz w:val="24"/>
                <w:szCs w:val="24"/>
              </w:rPr>
              <w:t>90 min.</w:t>
            </w:r>
          </w:p>
        </w:tc>
      </w:tr>
    </w:tbl>
    <w:p w14:paraId="6BA02901" w14:textId="77777777" w:rsidR="004006EB" w:rsidRPr="00F22393" w:rsidRDefault="004006EB" w:rsidP="004006EB">
      <w:pPr>
        <w:pStyle w:val="Akapitzlist"/>
        <w:rPr>
          <w:rFonts w:ascii="Rubik" w:hAnsi="Rubik" w:cs="Rubik"/>
          <w:sz w:val="24"/>
          <w:szCs w:val="24"/>
        </w:rPr>
      </w:pPr>
    </w:p>
    <w:p w14:paraId="7A51F695" w14:textId="77777777" w:rsidR="004006EB" w:rsidRPr="00F22393" w:rsidRDefault="004006EB" w:rsidP="004006EB">
      <w:pPr>
        <w:rPr>
          <w:rFonts w:ascii="Rubik" w:hAnsi="Rubik" w:cs="Rubik"/>
          <w:sz w:val="24"/>
          <w:szCs w:val="24"/>
          <w:u w:val="single"/>
        </w:rPr>
      </w:pPr>
    </w:p>
    <w:p w14:paraId="356DAFA3" w14:textId="77777777" w:rsidR="004006EB" w:rsidRPr="00F22393" w:rsidRDefault="004006EB" w:rsidP="004006EB">
      <w:pPr>
        <w:pStyle w:val="Akapitzlist"/>
        <w:numPr>
          <w:ilvl w:val="0"/>
          <w:numId w:val="2"/>
        </w:numPr>
        <w:rPr>
          <w:rFonts w:ascii="Rubik" w:hAnsi="Rubik" w:cs="Rubik"/>
          <w:sz w:val="24"/>
          <w:szCs w:val="24"/>
          <w:u w:val="single"/>
        </w:rPr>
      </w:pPr>
      <w:r w:rsidRPr="00F22393">
        <w:rPr>
          <w:rFonts w:ascii="Rubik" w:hAnsi="Rubik" w:cs="Rubik"/>
          <w:sz w:val="24"/>
          <w:szCs w:val="24"/>
          <w:u w:val="single"/>
        </w:rPr>
        <w:t>Wstępny schemat warsztatów</w:t>
      </w:r>
    </w:p>
    <w:p w14:paraId="4BF7BD48" w14:textId="77777777" w:rsidR="004006EB" w:rsidRPr="00F22393" w:rsidRDefault="004006EB" w:rsidP="004006EB">
      <w:pPr>
        <w:pStyle w:val="Akapitzlist"/>
        <w:rPr>
          <w:rFonts w:ascii="Rubik" w:hAnsi="Rubik" w:cs="Rubik"/>
          <w:sz w:val="24"/>
          <w:szCs w:val="24"/>
          <w:u w:val="single"/>
        </w:rPr>
      </w:pPr>
    </w:p>
    <w:p w14:paraId="7A254E6A" w14:textId="77777777" w:rsidR="004006EB" w:rsidRPr="00F22393" w:rsidRDefault="004006EB" w:rsidP="004006EB">
      <w:pPr>
        <w:pStyle w:val="Akapitzlist"/>
        <w:rPr>
          <w:rFonts w:ascii="Rubik" w:hAnsi="Rubik" w:cs="Rubik"/>
          <w:sz w:val="24"/>
          <w:szCs w:val="24"/>
          <w:u w:val="single"/>
        </w:rPr>
      </w:pPr>
    </w:p>
    <w:p w14:paraId="043E41DB" w14:textId="77777777" w:rsidR="004006EB" w:rsidRPr="00F22393" w:rsidRDefault="004006EB" w:rsidP="004006EB">
      <w:pPr>
        <w:pStyle w:val="Akapitzlist"/>
        <w:numPr>
          <w:ilvl w:val="0"/>
          <w:numId w:val="1"/>
        </w:numPr>
        <w:rPr>
          <w:rFonts w:ascii="Rubik" w:hAnsi="Rubik" w:cs="Rubik"/>
          <w:sz w:val="24"/>
          <w:szCs w:val="24"/>
          <w:u w:val="single"/>
        </w:rPr>
      </w:pPr>
      <w:r w:rsidRPr="00F22393">
        <w:rPr>
          <w:rFonts w:ascii="Rubik" w:hAnsi="Rubik" w:cs="Rubik"/>
          <w:sz w:val="24"/>
          <w:szCs w:val="24"/>
          <w:u w:val="single"/>
        </w:rPr>
        <w:t>WSTĘP –  (</w:t>
      </w:r>
      <w:r>
        <w:rPr>
          <w:rFonts w:ascii="Rubik" w:hAnsi="Rubik" w:cs="Rubik"/>
          <w:sz w:val="24"/>
          <w:szCs w:val="24"/>
          <w:u w:val="single"/>
        </w:rPr>
        <w:t>10</w:t>
      </w:r>
      <w:r w:rsidRPr="00F22393">
        <w:rPr>
          <w:rFonts w:ascii="Rubik" w:hAnsi="Rubik" w:cs="Rubik"/>
          <w:sz w:val="24"/>
          <w:szCs w:val="24"/>
          <w:u w:val="single"/>
        </w:rPr>
        <w:t xml:space="preserve"> minut)</w:t>
      </w:r>
    </w:p>
    <w:p w14:paraId="63712016" w14:textId="77777777" w:rsidR="004006EB" w:rsidRPr="005E3CFA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 w:rsidRPr="005E3CFA">
        <w:rPr>
          <w:rFonts w:ascii="Rubik" w:hAnsi="Rubik" w:cs="Rubik"/>
          <w:i/>
          <w:sz w:val="24"/>
          <w:szCs w:val="24"/>
        </w:rPr>
        <w:t>-  powitanie</w:t>
      </w:r>
    </w:p>
    <w:p w14:paraId="05E8C84F" w14:textId="77777777" w:rsidR="004006EB" w:rsidRPr="005E3CFA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 w:rsidRPr="005E3CFA">
        <w:rPr>
          <w:rFonts w:ascii="Rubik" w:hAnsi="Rubik" w:cs="Rubik"/>
          <w:i/>
          <w:sz w:val="24"/>
          <w:szCs w:val="24"/>
        </w:rPr>
        <w:t>- zabawa integracyjna</w:t>
      </w:r>
      <w:r>
        <w:rPr>
          <w:rFonts w:ascii="Rubik" w:hAnsi="Rubik" w:cs="Rubik"/>
          <w:i/>
          <w:sz w:val="24"/>
          <w:szCs w:val="24"/>
        </w:rPr>
        <w:t xml:space="preserve">,   </w:t>
      </w:r>
      <w:r w:rsidRPr="00296702">
        <w:rPr>
          <w:rFonts w:ascii="Rubik" w:hAnsi="Rubik" w:cs="Rubik"/>
          <w:i/>
          <w:sz w:val="24"/>
          <w:szCs w:val="24"/>
          <w:u w:val="single"/>
        </w:rPr>
        <w:t>zabawa imiona</w:t>
      </w:r>
      <w:r>
        <w:rPr>
          <w:rFonts w:ascii="Rubik" w:hAnsi="Rubik" w:cs="Rubik"/>
          <w:i/>
          <w:sz w:val="24"/>
          <w:szCs w:val="24"/>
        </w:rPr>
        <w:t xml:space="preserve"> -  </w:t>
      </w:r>
      <w:hyperlink r:id="rId6" w:history="1">
        <w:r>
          <w:rPr>
            <w:rStyle w:val="Hipercze"/>
          </w:rPr>
          <w:t>http://zabawnik.org/dobry-poczatek-dobre-zakonczenie</w:t>
        </w:r>
      </w:hyperlink>
    </w:p>
    <w:p w14:paraId="4E5929C8" w14:textId="77777777" w:rsidR="004006EB" w:rsidRPr="005E3CFA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 w:rsidRPr="005E3CFA">
        <w:rPr>
          <w:rFonts w:ascii="Rubik" w:hAnsi="Rubik" w:cs="Rubik"/>
          <w:i/>
          <w:sz w:val="24"/>
          <w:szCs w:val="24"/>
        </w:rPr>
        <w:t>- przestawienie tematu</w:t>
      </w:r>
    </w:p>
    <w:p w14:paraId="4DA4C881" w14:textId="77777777" w:rsidR="004006EB" w:rsidRPr="00F22393" w:rsidRDefault="004006EB" w:rsidP="004006EB">
      <w:pPr>
        <w:pStyle w:val="Akapitzlist"/>
        <w:ind w:left="1080"/>
        <w:rPr>
          <w:rFonts w:ascii="Rubik" w:hAnsi="Rubik" w:cs="Rubik"/>
          <w:sz w:val="24"/>
          <w:szCs w:val="24"/>
          <w:u w:val="single"/>
        </w:rPr>
      </w:pPr>
      <w:r>
        <w:rPr>
          <w:rFonts w:ascii="Rubik" w:hAnsi="Rubik" w:cs="Rubik"/>
          <w:sz w:val="24"/>
          <w:szCs w:val="24"/>
          <w:u w:val="single"/>
        </w:rPr>
        <w:t xml:space="preserve">  </w:t>
      </w:r>
    </w:p>
    <w:p w14:paraId="45ACD774" w14:textId="77777777" w:rsidR="004006EB" w:rsidRPr="00F22393" w:rsidRDefault="004006EB" w:rsidP="004006EB">
      <w:pPr>
        <w:pStyle w:val="Akapitzlist"/>
        <w:numPr>
          <w:ilvl w:val="0"/>
          <w:numId w:val="1"/>
        </w:numPr>
        <w:rPr>
          <w:rFonts w:ascii="Rubik" w:hAnsi="Rubik" w:cs="Rubik"/>
          <w:sz w:val="24"/>
          <w:szCs w:val="24"/>
          <w:u w:val="single"/>
        </w:rPr>
      </w:pPr>
      <w:r w:rsidRPr="00F22393">
        <w:rPr>
          <w:rFonts w:ascii="Rubik" w:hAnsi="Rubik" w:cs="Rubik"/>
          <w:sz w:val="24"/>
          <w:szCs w:val="24"/>
          <w:u w:val="single"/>
        </w:rPr>
        <w:t>ROZWINIĘCIE – (</w:t>
      </w:r>
      <w:r>
        <w:rPr>
          <w:rFonts w:ascii="Rubik" w:hAnsi="Rubik" w:cs="Rubik"/>
          <w:sz w:val="24"/>
          <w:szCs w:val="24"/>
          <w:u w:val="single"/>
        </w:rPr>
        <w:t>70</w:t>
      </w:r>
      <w:r w:rsidRPr="00F22393">
        <w:rPr>
          <w:rFonts w:ascii="Rubik" w:hAnsi="Rubik" w:cs="Rubik"/>
          <w:sz w:val="24"/>
          <w:szCs w:val="24"/>
          <w:u w:val="single"/>
        </w:rPr>
        <w:t>minut)</w:t>
      </w:r>
      <w:r>
        <w:rPr>
          <w:rFonts w:ascii="Rubik" w:hAnsi="Rubik" w:cs="Rubik"/>
          <w:sz w:val="24"/>
          <w:szCs w:val="24"/>
          <w:u w:val="single"/>
        </w:rPr>
        <w:t xml:space="preserve"> Wg cyklu KOLBA</w:t>
      </w:r>
    </w:p>
    <w:p w14:paraId="12D247C6" w14:textId="77777777" w:rsidR="004006EB" w:rsidRPr="009E5453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  <w:u w:val="single"/>
        </w:rPr>
      </w:pPr>
      <w:r w:rsidRPr="009E5453">
        <w:rPr>
          <w:rFonts w:ascii="Rubik" w:hAnsi="Rubik" w:cs="Rubik"/>
          <w:i/>
          <w:sz w:val="24"/>
          <w:szCs w:val="24"/>
          <w:u w:val="single"/>
        </w:rPr>
        <w:t xml:space="preserve">Doświadczenie: </w:t>
      </w:r>
    </w:p>
    <w:p w14:paraId="2818271C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 w:rsidRPr="008E2E19">
        <w:rPr>
          <w:rFonts w:ascii="Rubik" w:hAnsi="Rubik" w:cs="Rubik"/>
          <w:i/>
          <w:sz w:val="24"/>
          <w:szCs w:val="24"/>
        </w:rPr>
        <w:t>Podział na grupy- rodzice losuj</w:t>
      </w:r>
      <w:r>
        <w:rPr>
          <w:rFonts w:ascii="Rubik" w:hAnsi="Rubik" w:cs="Rubik"/>
          <w:i/>
          <w:sz w:val="24"/>
          <w:szCs w:val="24"/>
        </w:rPr>
        <w:t>ą</w:t>
      </w:r>
      <w:r w:rsidRPr="008E2E19">
        <w:rPr>
          <w:rFonts w:ascii="Rubik" w:hAnsi="Rubik" w:cs="Rubik"/>
          <w:i/>
          <w:sz w:val="24"/>
          <w:szCs w:val="24"/>
        </w:rPr>
        <w:t xml:space="preserve"> cukierki w różnych kolorach i przenoszą się w świat dzieciństwa.</w:t>
      </w:r>
      <w:r>
        <w:rPr>
          <w:rFonts w:ascii="Rubik" w:hAnsi="Rubik" w:cs="Rubik"/>
          <w:i/>
          <w:sz w:val="24"/>
          <w:szCs w:val="24"/>
        </w:rPr>
        <w:t xml:space="preserve"> Każda grupa to inny rodzaj cukierka. Po odnalezieniu grupy zjadają cukierki.</w:t>
      </w:r>
    </w:p>
    <w:p w14:paraId="41A12F25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 xml:space="preserve">Giełda pomysłów- rodzice w grupach przypominają sobie w co się bawili w dzieciństwie  i wypisują swoje pomysły na arkuszach papieru (mogą poczuć się dziećmi, ozdobić swoje kartki w rysunki oddające ich nastrój w czasie ćwiczenia, </w:t>
      </w:r>
      <w:r w:rsidRPr="00296702">
        <w:rPr>
          <w:rFonts w:ascii="Rubik" w:hAnsi="Rubik" w:cs="Rubik"/>
          <w:i/>
          <w:sz w:val="24"/>
          <w:szCs w:val="24"/>
          <w:u w:val="single"/>
        </w:rPr>
        <w:t>mogą też wykona kolaż ze zdjęć w załączniku nr 1</w:t>
      </w:r>
      <w:r>
        <w:rPr>
          <w:rFonts w:ascii="Rubik" w:hAnsi="Rubik" w:cs="Rubik"/>
          <w:i/>
          <w:sz w:val="24"/>
          <w:szCs w:val="24"/>
        </w:rPr>
        <w:t>)</w:t>
      </w:r>
    </w:p>
    <w:p w14:paraId="5F9A6D57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10 min.</w:t>
      </w:r>
    </w:p>
    <w:p w14:paraId="426186B6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Prezentacja pomysłów 10 min.</w:t>
      </w:r>
    </w:p>
    <w:p w14:paraId="3279C15F" w14:textId="77777777" w:rsidR="004006EB" w:rsidRPr="009E5453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  <w:u w:val="single"/>
        </w:rPr>
      </w:pPr>
      <w:r w:rsidRPr="009E5453">
        <w:rPr>
          <w:rFonts w:ascii="Rubik" w:hAnsi="Rubik" w:cs="Rubik"/>
          <w:i/>
          <w:sz w:val="24"/>
          <w:szCs w:val="24"/>
          <w:u w:val="single"/>
        </w:rPr>
        <w:lastRenderedPageBreak/>
        <w:t>Refleksja:</w:t>
      </w:r>
    </w:p>
    <w:p w14:paraId="03FC1768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</w:p>
    <w:p w14:paraId="791AA59A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Prowadzący zadaje pytanie – Zastanówcie się nad tym, co dały wam te zabawy z dzieciństwa w waszym życiu i rozwoju osobistym ?</w:t>
      </w:r>
    </w:p>
    <w:p w14:paraId="0E500753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Uczestnicy rzucają piłką i mówią o swoich odczuciach. 15 min.</w:t>
      </w:r>
    </w:p>
    <w:p w14:paraId="2F35B0BA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 w:rsidRPr="009E5453">
        <w:rPr>
          <w:rFonts w:ascii="Rubik" w:hAnsi="Rubik" w:cs="Rubik"/>
          <w:i/>
          <w:sz w:val="24"/>
          <w:szCs w:val="24"/>
          <w:u w:val="single"/>
        </w:rPr>
        <w:t>Wiedza</w:t>
      </w:r>
      <w:r>
        <w:rPr>
          <w:rFonts w:ascii="Rubik" w:hAnsi="Rubik" w:cs="Rubik"/>
          <w:i/>
          <w:sz w:val="24"/>
          <w:szCs w:val="24"/>
        </w:rPr>
        <w:t xml:space="preserve"> –:</w:t>
      </w:r>
    </w:p>
    <w:p w14:paraId="39C9A48A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</w:p>
    <w:p w14:paraId="07BA1B3A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Mapa Myśli – uczestnicy znów łączą się w grupy- zasada do pięciu odlicz-  wspólnie tworzą mapę wokół hasła  co daje nam zabawa i gra? 10 min</w:t>
      </w:r>
    </w:p>
    <w:p w14:paraId="09B3326D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Prezentacja i omówienie - 10 min</w:t>
      </w:r>
    </w:p>
    <w:p w14:paraId="3AA23579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  <w:u w:val="single"/>
        </w:rPr>
      </w:pPr>
      <w:r w:rsidRPr="009E5453">
        <w:rPr>
          <w:rFonts w:ascii="Rubik" w:hAnsi="Rubik" w:cs="Rubik"/>
          <w:i/>
          <w:sz w:val="24"/>
          <w:szCs w:val="24"/>
          <w:u w:val="single"/>
        </w:rPr>
        <w:t xml:space="preserve">Zastosowanie </w:t>
      </w:r>
    </w:p>
    <w:p w14:paraId="7BEA2D6F" w14:textId="77777777" w:rsidR="004006EB" w:rsidRPr="009E5453" w:rsidRDefault="004006EB" w:rsidP="004006EB">
      <w:pPr>
        <w:pStyle w:val="Akapitzlist"/>
        <w:ind w:left="1080"/>
        <w:rPr>
          <w:rFonts w:ascii="Rubik" w:hAnsi="Rubik" w:cs="Rubik"/>
          <w:sz w:val="24"/>
          <w:szCs w:val="24"/>
        </w:rPr>
      </w:pPr>
      <w:r w:rsidRPr="009E5453">
        <w:rPr>
          <w:rFonts w:ascii="Rubik" w:hAnsi="Rubik" w:cs="Rubik"/>
          <w:i/>
          <w:sz w:val="24"/>
          <w:szCs w:val="24"/>
        </w:rPr>
        <w:t>Prowadzący</w:t>
      </w:r>
      <w:r>
        <w:rPr>
          <w:rFonts w:ascii="Rubik" w:hAnsi="Rubik" w:cs="Rubik"/>
          <w:sz w:val="24"/>
          <w:szCs w:val="24"/>
        </w:rPr>
        <w:t xml:space="preserve"> zadaje uczestnikom pytanie – Co możemy zrobić aby nasze dzieci chciały spędzać czas </w:t>
      </w:r>
      <w:r w:rsidRPr="009E5453">
        <w:rPr>
          <w:rFonts w:ascii="Rubik" w:hAnsi="Rubik" w:cs="Rubik"/>
          <w:sz w:val="24"/>
          <w:szCs w:val="24"/>
        </w:rPr>
        <w:t xml:space="preserve"> </w:t>
      </w:r>
      <w:r>
        <w:rPr>
          <w:rFonts w:ascii="Rubik" w:hAnsi="Rubik" w:cs="Rubik"/>
          <w:sz w:val="24"/>
          <w:szCs w:val="24"/>
        </w:rPr>
        <w:t>w czasie gier i zabaw – metoda wędrujących kartek – każdy wpisuje swój pomysł. Jeżeli rodzice chcą, można puścić kilka kartek i każdy wpisuje na nie jeden pomysł, ale zaraz dochodzi druga, więc może wpisać więcej.</w:t>
      </w:r>
    </w:p>
    <w:p w14:paraId="61DDEA4B" w14:textId="77777777" w:rsidR="004006EB" w:rsidRPr="008E2E19" w:rsidRDefault="004006EB" w:rsidP="004006EB">
      <w:pPr>
        <w:pStyle w:val="Akapitzlist"/>
        <w:ind w:left="1080"/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sz w:val="24"/>
          <w:szCs w:val="24"/>
        </w:rPr>
        <w:t xml:space="preserve">Prowadzący też może wpisać swoje pomysły- ja wpisałbym wspólną wycieczkę, na której rodzice wspólnie z dziećmi bawią się w zabawy z dzieciństwa, grupa na </w:t>
      </w:r>
      <w:proofErr w:type="spellStart"/>
      <w:r>
        <w:rPr>
          <w:rFonts w:ascii="Rubik" w:hAnsi="Rubik" w:cs="Rubik"/>
          <w:sz w:val="24"/>
          <w:szCs w:val="24"/>
        </w:rPr>
        <w:t>faaceboku</w:t>
      </w:r>
      <w:proofErr w:type="spellEnd"/>
      <w:r>
        <w:rPr>
          <w:rFonts w:ascii="Rubik" w:hAnsi="Rubik" w:cs="Rubik"/>
          <w:sz w:val="24"/>
          <w:szCs w:val="24"/>
        </w:rPr>
        <w:t xml:space="preserve"> wymiana pomysłów i wstawianie zdjęć ze wspólnie spędzonego czasu</w:t>
      </w:r>
    </w:p>
    <w:p w14:paraId="1972198A" w14:textId="77777777" w:rsidR="004006EB" w:rsidRPr="0087060A" w:rsidRDefault="004006EB" w:rsidP="004006EB">
      <w:pPr>
        <w:pStyle w:val="Akapitzlist"/>
        <w:ind w:left="1080"/>
        <w:rPr>
          <w:rFonts w:ascii="Rubik" w:hAnsi="Rubik" w:cs="Rubik"/>
          <w:sz w:val="24"/>
          <w:szCs w:val="24"/>
        </w:rPr>
      </w:pPr>
      <w:r w:rsidRPr="0087060A">
        <w:rPr>
          <w:rFonts w:ascii="Rubik" w:hAnsi="Rubik" w:cs="Rubik"/>
          <w:sz w:val="24"/>
          <w:szCs w:val="24"/>
        </w:rPr>
        <w:t>15 min.</w:t>
      </w:r>
    </w:p>
    <w:p w14:paraId="494A71E3" w14:textId="77777777" w:rsidR="004006EB" w:rsidRPr="00F22393" w:rsidRDefault="004006EB" w:rsidP="004006EB">
      <w:pPr>
        <w:pStyle w:val="Akapitzlist"/>
        <w:numPr>
          <w:ilvl w:val="0"/>
          <w:numId w:val="1"/>
        </w:numPr>
        <w:rPr>
          <w:rFonts w:ascii="Rubik" w:hAnsi="Rubik" w:cs="Rubik"/>
          <w:sz w:val="24"/>
          <w:szCs w:val="24"/>
          <w:u w:val="single"/>
        </w:rPr>
      </w:pPr>
      <w:r w:rsidRPr="00F22393">
        <w:rPr>
          <w:rFonts w:ascii="Rubik" w:hAnsi="Rubik" w:cs="Rubik"/>
          <w:sz w:val="24"/>
          <w:szCs w:val="24"/>
          <w:u w:val="single"/>
        </w:rPr>
        <w:t>ZAKOŃCZENIE –  (10minut)</w:t>
      </w:r>
    </w:p>
    <w:p w14:paraId="47FFF87E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 w:rsidRPr="0087060A">
        <w:rPr>
          <w:rFonts w:ascii="Rubik" w:hAnsi="Rubik" w:cs="Rubik"/>
          <w:i/>
          <w:sz w:val="24"/>
          <w:szCs w:val="24"/>
        </w:rPr>
        <w:t xml:space="preserve">Podsumowanie zajęć </w:t>
      </w:r>
      <w:r>
        <w:rPr>
          <w:rFonts w:ascii="Rubik" w:hAnsi="Rubik" w:cs="Rubik"/>
          <w:i/>
          <w:sz w:val="24"/>
          <w:szCs w:val="24"/>
        </w:rPr>
        <w:t>–</w:t>
      </w:r>
      <w:r w:rsidRPr="0087060A">
        <w:rPr>
          <w:rFonts w:ascii="Rubik" w:hAnsi="Rubik" w:cs="Rubik"/>
          <w:i/>
          <w:sz w:val="24"/>
          <w:szCs w:val="24"/>
        </w:rPr>
        <w:t xml:space="preserve"> </w:t>
      </w:r>
      <w:r>
        <w:rPr>
          <w:rFonts w:ascii="Rubik" w:hAnsi="Rubik" w:cs="Rubik"/>
          <w:i/>
          <w:sz w:val="24"/>
          <w:szCs w:val="24"/>
        </w:rPr>
        <w:t xml:space="preserve">wypowiedzi rodziców. </w:t>
      </w:r>
    </w:p>
    <w:p w14:paraId="41ECCA3F" w14:textId="33027FF0" w:rsidR="004006EB" w:rsidRPr="0087441D" w:rsidRDefault="004006EB" w:rsidP="004006EB">
      <w:pPr>
        <w:pStyle w:val="Akapitzlist"/>
        <w:ind w:left="1080"/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</w:pPr>
      <w:r>
        <w:rPr>
          <w:rFonts w:ascii="Rubik" w:hAnsi="Rubik" w:cs="Rubik"/>
          <w:i/>
          <w:sz w:val="24"/>
          <w:szCs w:val="24"/>
        </w:rPr>
        <w:t>Prowadzący c</w:t>
      </w:r>
      <w:r>
        <w:rPr>
          <w:rFonts w:ascii="Rubik" w:hAnsi="Rubik" w:cs="Rubik"/>
          <w:i/>
          <w:sz w:val="24"/>
          <w:szCs w:val="24"/>
        </w:rPr>
        <w:t>ytuj</w:t>
      </w:r>
      <w:r>
        <w:rPr>
          <w:rFonts w:ascii="Rubik" w:hAnsi="Rubik" w:cs="Rubik"/>
          <w:i/>
          <w:sz w:val="24"/>
          <w:szCs w:val="24"/>
        </w:rPr>
        <w:t>e</w:t>
      </w:r>
      <w:r>
        <w:rPr>
          <w:rFonts w:ascii="Rubik" w:hAnsi="Rubik" w:cs="Rubik"/>
          <w:i/>
          <w:sz w:val="24"/>
          <w:szCs w:val="24"/>
        </w:rPr>
        <w:t xml:space="preserve"> fragment książki Janusza Korczaka –  </w:t>
      </w:r>
      <w:hyperlink r:id="rId7" w:history="1">
        <w:r>
          <w:rPr>
            <w:rStyle w:val="Hipercze"/>
          </w:rPr>
          <w:t>https://wolnelektury.pl/katalog/motyw/zabawa/?page=8</w:t>
        </w:r>
      </w:hyperlink>
      <w:r w:rsidRPr="0087441D"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  <w:fldChar w:fldCharType="begin"/>
      </w:r>
      <w:r w:rsidRPr="0087441D"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  <w:instrText xml:space="preserve"> HYPERLINK "https://wolnelektury.pl/katalog/lektura/korczak-kiedy-znow-bede-maly.html" \l "m1488413384552-2161658952" </w:instrText>
      </w:r>
      <w:r w:rsidRPr="0087441D"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  <w:fldChar w:fldCharType="separate"/>
      </w:r>
    </w:p>
    <w:p w14:paraId="3417AFE0" w14:textId="77777777" w:rsidR="004006EB" w:rsidRPr="0087441D" w:rsidRDefault="004006EB" w:rsidP="004006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7441D"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  <w:t>Dorośli nie rozumieją. Powiedzą:</w:t>
      </w:r>
    </w:p>
    <w:p w14:paraId="0BC2E7D0" w14:textId="77777777" w:rsidR="004006EB" w:rsidRPr="0087441D" w:rsidRDefault="004006EB" w:rsidP="004006E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</w:pPr>
      <w:r w:rsidRPr="0087441D"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  <w:t>— Idźcie się bawić. Dlaczego się z nim nie bawicie? Dosyć się już bawiliście.</w:t>
      </w:r>
    </w:p>
    <w:p w14:paraId="4F43DC52" w14:textId="77777777" w:rsidR="004006EB" w:rsidRPr="0087441D" w:rsidRDefault="004006EB" w:rsidP="004006E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</w:pPr>
      <w:r w:rsidRPr="0087441D"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  <w:t>I źli są, że nie słuchamy.</w:t>
      </w:r>
    </w:p>
    <w:p w14:paraId="796813BF" w14:textId="77777777" w:rsidR="004006EB" w:rsidRPr="0087441D" w:rsidRDefault="004006EB" w:rsidP="004006E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</w:pPr>
      <w:r w:rsidRPr="0087441D"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  <w:t>No bo jakże się bawić z niezdarą, co się zaraz przewróci, popłacze i pójdzie na skargę? Albo z głupim, co nic nie rozumie i w najważniejszym miejscu zepsuje?</w:t>
      </w:r>
    </w:p>
    <w:p w14:paraId="28CA7E0D" w14:textId="77777777" w:rsidR="004006EB" w:rsidRPr="0087441D" w:rsidRDefault="004006EB" w:rsidP="004006E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</w:pPr>
      <w:r w:rsidRPr="0087441D"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  <w:t>Jakże przerwać nagle zabawę i nie wiadomo, jak by się skończyła.</w:t>
      </w:r>
    </w:p>
    <w:p w14:paraId="7B526F58" w14:textId="77777777" w:rsidR="004006EB" w:rsidRPr="0087441D" w:rsidRDefault="004006EB" w:rsidP="004006E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</w:pPr>
      <w:r w:rsidRPr="0087441D"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  <w:t>Zabawa musi być dobrze zmontowana, a się nie zawsze uda, więc jeżeli się uda, chciałoby się skorzystać.</w:t>
      </w:r>
    </w:p>
    <w:p w14:paraId="24866CC5" w14:textId="77777777" w:rsidR="004006EB" w:rsidRPr="0087441D" w:rsidRDefault="004006EB" w:rsidP="004006EB">
      <w:pPr>
        <w:shd w:val="clear" w:color="auto" w:fill="FFFFFF"/>
        <w:spacing w:after="100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</w:pPr>
      <w:r w:rsidRPr="0087441D"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  <w:lastRenderedPageBreak/>
        <w:fldChar w:fldCharType="end"/>
      </w:r>
    </w:p>
    <w:p w14:paraId="54078753" w14:textId="77777777" w:rsidR="004006EB" w:rsidRPr="0087441D" w:rsidRDefault="004006EB" w:rsidP="004006E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</w:pPr>
      <w:hyperlink r:id="rId8" w:history="1">
        <w:r w:rsidRPr="0087441D">
          <w:rPr>
            <w:rFonts w:ascii="Times New Roman" w:eastAsia="Times New Roman" w:hAnsi="Times New Roman" w:cs="Times New Roman"/>
            <w:color w:val="0D7E85"/>
            <w:sz w:val="23"/>
            <w:szCs w:val="23"/>
            <w:u w:val="single"/>
            <w:lang w:eastAsia="pl-PL"/>
          </w:rPr>
          <w:t>↑</w:t>
        </w:r>
        <w:r w:rsidRPr="0087441D">
          <w:rPr>
            <w:rFonts w:ascii="Georgia" w:eastAsia="Times New Roman" w:hAnsi="Georgia" w:cs="Times New Roman"/>
            <w:color w:val="0D7E85"/>
            <w:sz w:val="23"/>
            <w:szCs w:val="23"/>
            <w:u w:val="single"/>
            <w:lang w:eastAsia="pl-PL"/>
          </w:rPr>
          <w:t xml:space="preserve"> Zwi</w:t>
        </w:r>
        <w:r w:rsidRPr="0087441D">
          <w:rPr>
            <w:rFonts w:ascii="Georgia" w:eastAsia="Times New Roman" w:hAnsi="Georgia" w:cs="Georgia"/>
            <w:color w:val="0D7E85"/>
            <w:sz w:val="23"/>
            <w:szCs w:val="23"/>
            <w:u w:val="single"/>
            <w:lang w:eastAsia="pl-PL"/>
          </w:rPr>
          <w:t>ń</w:t>
        </w:r>
        <w:r w:rsidRPr="0087441D">
          <w:rPr>
            <w:rFonts w:ascii="Georgia" w:eastAsia="Times New Roman" w:hAnsi="Georgia" w:cs="Times New Roman"/>
            <w:color w:val="0D7E85"/>
            <w:sz w:val="23"/>
            <w:szCs w:val="23"/>
            <w:u w:val="single"/>
            <w:lang w:eastAsia="pl-PL"/>
          </w:rPr>
          <w:t xml:space="preserve"> fragment </w:t>
        </w:r>
        <w:r w:rsidRPr="0087441D">
          <w:rPr>
            <w:rFonts w:ascii="Times New Roman" w:eastAsia="Times New Roman" w:hAnsi="Times New Roman" w:cs="Times New Roman"/>
            <w:color w:val="0D7E85"/>
            <w:sz w:val="23"/>
            <w:szCs w:val="23"/>
            <w:u w:val="single"/>
            <w:lang w:eastAsia="pl-PL"/>
          </w:rPr>
          <w:t>↑</w:t>
        </w:r>
      </w:hyperlink>
    </w:p>
    <w:p w14:paraId="3FDF591D" w14:textId="77777777" w:rsidR="004006EB" w:rsidRDefault="004006EB" w:rsidP="004006E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</w:pPr>
      <w:hyperlink r:id="rId9" w:history="1">
        <w:r w:rsidRPr="0087441D">
          <w:rPr>
            <w:rFonts w:ascii="Georgia" w:eastAsia="Times New Roman" w:hAnsi="Georgia" w:cs="Times New Roman"/>
            <w:color w:val="0D7E85"/>
            <w:sz w:val="23"/>
            <w:szCs w:val="23"/>
            <w:u w:val="single"/>
            <w:lang w:eastAsia="pl-PL"/>
          </w:rPr>
          <w:t>Janusz Korczak</w:t>
        </w:r>
      </w:hyperlink>
      <w:r w:rsidRPr="0087441D"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  <w:t>, </w:t>
      </w:r>
      <w:hyperlink r:id="rId10" w:history="1">
        <w:r w:rsidRPr="0087441D">
          <w:rPr>
            <w:rFonts w:ascii="Georgia" w:eastAsia="Times New Roman" w:hAnsi="Georgia" w:cs="Times New Roman"/>
            <w:color w:val="0D7E85"/>
            <w:sz w:val="23"/>
            <w:szCs w:val="23"/>
            <w:u w:val="single"/>
            <w:lang w:eastAsia="pl-PL"/>
          </w:rPr>
          <w:t>Kiedy znów będę mały</w:t>
        </w:r>
      </w:hyperlink>
    </w:p>
    <w:p w14:paraId="766A7ED4" w14:textId="77777777" w:rsidR="004006EB" w:rsidRPr="005B1C3F" w:rsidRDefault="004006EB" w:rsidP="004006E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3"/>
          <w:szCs w:val="23"/>
          <w:lang w:eastAsia="pl-PL"/>
        </w:rPr>
      </w:pPr>
    </w:p>
    <w:p w14:paraId="6E908E4A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Pożegnanie i wspólne zdjęcie, rozmowy z rodzicami</w:t>
      </w:r>
    </w:p>
    <w:p w14:paraId="3AAF8FB7" w14:textId="77777777" w:rsidR="004006EB" w:rsidRPr="00B65B71" w:rsidRDefault="004006EB" w:rsidP="004006EB">
      <w:pPr>
        <w:pStyle w:val="Akapitzlist"/>
        <w:ind w:left="1080"/>
        <w:rPr>
          <w:rStyle w:val="photousage-attribution"/>
          <w:rFonts w:ascii="Rubik" w:hAnsi="Rubik" w:cs="Rubik"/>
          <w:i/>
          <w:sz w:val="24"/>
          <w:szCs w:val="24"/>
        </w:rPr>
      </w:pPr>
      <w:r>
        <w:rPr>
          <w:rFonts w:ascii="Rubik" w:hAnsi="Rubik" w:cs="Rubik"/>
          <w:i/>
          <w:sz w:val="24"/>
          <w:szCs w:val="24"/>
        </w:rPr>
        <w:t>Proszę rodziców aby wychodząc przykleili naklejkę z buźką na tablicę w kształcie strzałki góra obok grotu -chcę to zrobić, dół – nie chce tego robić.</w:t>
      </w:r>
    </w:p>
    <w:p w14:paraId="7C29296E" w14:textId="77777777" w:rsidR="004006EB" w:rsidRDefault="004006EB" w:rsidP="004006EB">
      <w:pPr>
        <w:rPr>
          <w:rStyle w:val="photousage-attribution"/>
          <w:rFonts w:ascii="Source Sans Pro" w:hAnsi="Source Sans Pro"/>
          <w:b/>
          <w:bCs/>
          <w:i/>
          <w:iCs/>
          <w:color w:val="0A0A0A"/>
          <w:shd w:val="clear" w:color="auto" w:fill="FEFEFE"/>
        </w:rPr>
      </w:pPr>
    </w:p>
    <w:p w14:paraId="52276BE1" w14:textId="77777777" w:rsidR="004006EB" w:rsidRPr="0094046B" w:rsidRDefault="004006EB" w:rsidP="004006EB">
      <w:pPr>
        <w:rPr>
          <w:rStyle w:val="photousage-attribution"/>
          <w:rFonts w:ascii="Source Sans Pro" w:hAnsi="Source Sans Pro"/>
          <w:b/>
          <w:bCs/>
          <w:i/>
          <w:iCs/>
          <w:color w:val="0A0A0A"/>
          <w:shd w:val="clear" w:color="auto" w:fill="FEFEFE"/>
        </w:rPr>
      </w:pPr>
      <w:r w:rsidRPr="0094046B">
        <w:rPr>
          <w:rStyle w:val="photousage-attribution"/>
          <w:rFonts w:ascii="Source Sans Pro" w:hAnsi="Source Sans Pro"/>
          <w:b/>
          <w:bCs/>
          <w:i/>
          <w:iCs/>
          <w:color w:val="0A0A0A"/>
          <w:shd w:val="clear" w:color="auto" w:fill="FEFEFE"/>
        </w:rPr>
        <w:t>Załącznik nr 1</w:t>
      </w:r>
    </w:p>
    <w:p w14:paraId="4D626796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</w:p>
    <w:p w14:paraId="532CBEF5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</w:p>
    <w:p w14:paraId="76A69232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  <w:r>
        <w:rPr>
          <w:noProof/>
        </w:rPr>
        <w:drawing>
          <wp:inline distT="0" distB="0" distL="0" distR="0" wp14:anchorId="060DC02D" wp14:editId="58924022">
            <wp:extent cx="4762500" cy="3571875"/>
            <wp:effectExtent l="0" t="0" r="0" b="9525"/>
            <wp:docPr id="9" name="Obraz 9" descr="Child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 pl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7628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  <w:hyperlink r:id="rId12" w:tgtFrame="_blank" w:history="1"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"Child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play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>"</w:t>
        </w:r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by </w:t>
      </w:r>
      <w:hyperlink r:id="rId13" w:tgtFrame="_blank" w:history="1">
        <w:r>
          <w:rPr>
            <w:rStyle w:val="Hipercze"/>
            <w:rFonts w:ascii="Source Sans Pro" w:hAnsi="Source Sans Pro"/>
            <w:i/>
            <w:iCs/>
            <w:color w:val="05B5DA"/>
          </w:rPr>
          <w:t>i-on</w:t>
        </w:r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is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licensed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under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hyperlink r:id="rId14" w:tgtFrame="_blank" w:history="1">
        <w:r>
          <w:rPr>
            <w:rStyle w:val="Hipercze"/>
            <w:rFonts w:ascii="Source Sans Pro" w:hAnsi="Source Sans Pro"/>
            <w:i/>
            <w:iCs/>
            <w:caps/>
            <w:color w:val="05B5DA"/>
          </w:rPr>
          <w:t>CC BY-NC-ND 2.0 </w:t>
        </w:r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</w:p>
    <w:p w14:paraId="0A18CF40" w14:textId="77777777" w:rsidR="004006EB" w:rsidRDefault="004006EB" w:rsidP="004006EB">
      <w:hyperlink r:id="rId15" w:history="1">
        <w:r>
          <w:rPr>
            <w:rStyle w:val="Hipercze"/>
          </w:rPr>
          <w:t>https://ccsearch.creativecommons.org/photos/f3d81f05-fa43-448f-8776-9e7b0bdcd689</w:t>
        </w:r>
      </w:hyperlink>
    </w:p>
    <w:p w14:paraId="74D38152" w14:textId="77777777" w:rsidR="004006EB" w:rsidRDefault="004006EB" w:rsidP="004006EB"/>
    <w:p w14:paraId="71151408" w14:textId="77777777" w:rsidR="004006EB" w:rsidRDefault="004006EB" w:rsidP="004006EB"/>
    <w:p w14:paraId="50AE70D0" w14:textId="77777777" w:rsidR="004006EB" w:rsidRDefault="004006EB" w:rsidP="004006EB">
      <w:r>
        <w:rPr>
          <w:noProof/>
        </w:rPr>
        <w:drawing>
          <wp:inline distT="0" distB="0" distL="0" distR="0" wp14:anchorId="7DB3449F" wp14:editId="615C73A8">
            <wp:extent cx="3190875" cy="4762500"/>
            <wp:effectExtent l="0" t="0" r="9525" b="0"/>
            <wp:docPr id="10" name="Obraz 10" descr="staying in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ying in bala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C9C8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  <w:hyperlink r:id="rId17" w:tgtFrame="_blank" w:history="1">
        <w:r>
          <w:rPr>
            <w:rStyle w:val="Hipercze"/>
            <w:rFonts w:ascii="Source Sans Pro" w:hAnsi="Source Sans Pro"/>
            <w:i/>
            <w:iCs/>
            <w:color w:val="05B5DA"/>
          </w:rPr>
          <w:t>"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staying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 in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balance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>"</w:t>
        </w:r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by </w:t>
      </w:r>
      <w:proofErr w:type="spellStart"/>
      <w:r>
        <w:fldChar w:fldCharType="begin"/>
      </w:r>
      <w:r>
        <w:instrText xml:space="preserve"> HYPERLINK "https://www.flickr.com/photos/23583897@N03" \t "_blank" </w:instrText>
      </w:r>
      <w:r>
        <w:fldChar w:fldCharType="separate"/>
      </w:r>
      <w:r>
        <w:rPr>
          <w:rStyle w:val="Hipercze"/>
          <w:rFonts w:ascii="Source Sans Pro" w:hAnsi="Source Sans Pro"/>
          <w:i/>
          <w:iCs/>
          <w:color w:val="05B5DA"/>
        </w:rPr>
        <w:t>kolix</w:t>
      </w:r>
      <w:proofErr w:type="spellEnd"/>
      <w:r>
        <w:rPr>
          <w:rStyle w:val="Hipercze"/>
          <w:rFonts w:ascii="Source Sans Pro" w:hAnsi="Source Sans Pro"/>
          <w:i/>
          <w:iCs/>
          <w:color w:val="05B5DA"/>
        </w:rPr>
        <w:fldChar w:fldCharType="end"/>
      </w:r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is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licensed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under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hyperlink r:id="rId18" w:tgtFrame="_blank" w:history="1">
        <w:r>
          <w:rPr>
            <w:rStyle w:val="Hipercze"/>
            <w:rFonts w:ascii="Source Sans Pro" w:hAnsi="Source Sans Pro"/>
            <w:i/>
            <w:iCs/>
            <w:caps/>
            <w:color w:val="05B5DA"/>
          </w:rPr>
          <w:t>CC BY-NC-SA 2.0 </w:t>
        </w:r>
      </w:hyperlink>
    </w:p>
    <w:p w14:paraId="378BDEEA" w14:textId="77777777" w:rsidR="004006EB" w:rsidRDefault="004006EB" w:rsidP="004006EB">
      <w:hyperlink r:id="rId19" w:history="1">
        <w:r>
          <w:rPr>
            <w:rStyle w:val="Hipercze"/>
          </w:rPr>
          <w:t>https://ccsearch.creativecommons.org/photos/918c0f4e-e143-4823-a8d2-1fd69cc37f5a</w:t>
        </w:r>
      </w:hyperlink>
    </w:p>
    <w:p w14:paraId="0BF38802" w14:textId="77777777" w:rsidR="004006EB" w:rsidRDefault="004006EB" w:rsidP="004006EB">
      <w:r>
        <w:rPr>
          <w:noProof/>
        </w:rPr>
        <w:lastRenderedPageBreak/>
        <w:drawing>
          <wp:inline distT="0" distB="0" distL="0" distR="0" wp14:anchorId="32CDE373" wp14:editId="1F9B9071">
            <wp:extent cx="5760720" cy="3960495"/>
            <wp:effectExtent l="0" t="0" r="0" b="1905"/>
            <wp:docPr id="3" name="Obraz 3" descr="Children playing at Summerside Day Care faci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ren playing at Summerside Day Care facility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575C4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  <w:hyperlink r:id="rId21" w:tgtFrame="_blank" w:history="1">
        <w:r>
          <w:rPr>
            <w:rStyle w:val="Hipercze"/>
            <w:rFonts w:ascii="Source Sans Pro" w:hAnsi="Source Sans Pro"/>
            <w:i/>
            <w:iCs/>
            <w:color w:val="05B5DA"/>
          </w:rPr>
          <w:t>"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Children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playing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at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Summerside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 Day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Care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facility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>."</w:t>
        </w:r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by </w:t>
      </w:r>
      <w:proofErr w:type="spellStart"/>
      <w:r>
        <w:fldChar w:fldCharType="begin"/>
      </w:r>
      <w:r>
        <w:instrText xml:space="preserve"> HYPERLINK "https://www.flickr.com/photos/55216729@N06" \t "_blank" </w:instrText>
      </w:r>
      <w:r>
        <w:fldChar w:fldCharType="separate"/>
      </w:r>
      <w:r>
        <w:rPr>
          <w:rStyle w:val="Hipercze"/>
          <w:rFonts w:ascii="Source Sans Pro" w:hAnsi="Source Sans Pro"/>
          <w:i/>
          <w:iCs/>
          <w:color w:val="05B5DA"/>
        </w:rPr>
        <w:t>Government</w:t>
      </w:r>
      <w:proofErr w:type="spellEnd"/>
      <w:r>
        <w:rPr>
          <w:rStyle w:val="Hipercze"/>
          <w:rFonts w:ascii="Source Sans Pro" w:hAnsi="Source Sans Pro"/>
          <w:i/>
          <w:iCs/>
          <w:color w:val="05B5DA"/>
        </w:rPr>
        <w:t xml:space="preserve"> of Prince Edward Island</w:t>
      </w:r>
      <w:r>
        <w:rPr>
          <w:rStyle w:val="Hipercze"/>
          <w:rFonts w:ascii="Source Sans Pro" w:hAnsi="Source Sans Pro"/>
          <w:i/>
          <w:iCs/>
          <w:color w:val="05B5DA"/>
        </w:rPr>
        <w:fldChar w:fldCharType="end"/>
      </w:r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is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licensed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under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hyperlink r:id="rId22" w:tgtFrame="_blank" w:history="1">
        <w:r>
          <w:rPr>
            <w:rStyle w:val="Hipercze"/>
            <w:rFonts w:ascii="Source Sans Pro" w:hAnsi="Source Sans Pro"/>
            <w:i/>
            <w:iCs/>
            <w:caps/>
            <w:color w:val="05B5DA"/>
          </w:rPr>
          <w:t>CC BY-NC-ND 2.0 </w:t>
        </w:r>
      </w:hyperlink>
    </w:p>
    <w:p w14:paraId="0473AD29" w14:textId="77777777" w:rsidR="004006EB" w:rsidRDefault="004006EB" w:rsidP="004006EB">
      <w:hyperlink r:id="rId23" w:history="1">
        <w:r>
          <w:rPr>
            <w:rStyle w:val="Hipercze"/>
          </w:rPr>
          <w:t>https://ccsearch.creativecommons.org/photos/964329a8-b0c1-406a-9a02-2aff1fc25326</w:t>
        </w:r>
      </w:hyperlink>
    </w:p>
    <w:p w14:paraId="64C69FE9" w14:textId="77777777" w:rsidR="004006EB" w:rsidRDefault="004006EB" w:rsidP="004006EB"/>
    <w:p w14:paraId="32F19951" w14:textId="77777777" w:rsidR="004006EB" w:rsidRDefault="004006EB" w:rsidP="004006EB">
      <w:r>
        <w:rPr>
          <w:noProof/>
        </w:rPr>
        <w:lastRenderedPageBreak/>
        <w:drawing>
          <wp:inline distT="0" distB="0" distL="0" distR="0" wp14:anchorId="2E00F47A" wp14:editId="75AFB359">
            <wp:extent cx="4762500" cy="3971925"/>
            <wp:effectExtent l="0" t="0" r="0" b="9525"/>
            <wp:docPr id="11" name="Obraz 11" descr="Playing in the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ying in the Leav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392F0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  <w:hyperlink r:id="rId25" w:tgtFrame="_blank" w:history="1">
        <w:r>
          <w:rPr>
            <w:rStyle w:val="Hipercze"/>
            <w:rFonts w:ascii="Source Sans Pro" w:hAnsi="Source Sans Pro"/>
            <w:i/>
            <w:iCs/>
            <w:color w:val="05B5DA"/>
          </w:rPr>
          <w:t>"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Playing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 in the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Leaves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>"</w:t>
        </w:r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by </w:t>
      </w:r>
      <w:hyperlink r:id="rId26" w:tgtFrame="_blank" w:history="1">
        <w:r>
          <w:rPr>
            <w:rStyle w:val="Hipercze"/>
            <w:rFonts w:ascii="Source Sans Pro" w:hAnsi="Source Sans Pro"/>
            <w:i/>
            <w:iCs/>
            <w:color w:val="05B5DA"/>
          </w:rPr>
          <w:t>WELS.net</w:t>
        </w:r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is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licensed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under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hyperlink r:id="rId27" w:tgtFrame="_blank" w:history="1">
        <w:r>
          <w:rPr>
            <w:rStyle w:val="Hipercze"/>
            <w:rFonts w:ascii="Source Sans Pro" w:hAnsi="Source Sans Pro"/>
            <w:i/>
            <w:iCs/>
            <w:caps/>
            <w:color w:val="05B5DA"/>
          </w:rPr>
          <w:t>CC BY-NC 2.0 </w:t>
        </w:r>
      </w:hyperlink>
    </w:p>
    <w:p w14:paraId="2D78EB36" w14:textId="77777777" w:rsidR="004006EB" w:rsidRDefault="004006EB" w:rsidP="004006EB">
      <w:hyperlink r:id="rId28" w:history="1">
        <w:r>
          <w:rPr>
            <w:rStyle w:val="Hipercze"/>
          </w:rPr>
          <w:t>https://ccsearch.creativecommons.org/photos/04c99797-bcdc-467e-843d-e786f2d5e32c</w:t>
        </w:r>
      </w:hyperlink>
    </w:p>
    <w:p w14:paraId="12E4515C" w14:textId="77777777" w:rsidR="004006EB" w:rsidRDefault="004006EB" w:rsidP="004006EB">
      <w:r>
        <w:rPr>
          <w:noProof/>
        </w:rPr>
        <w:lastRenderedPageBreak/>
        <w:drawing>
          <wp:inline distT="0" distB="0" distL="0" distR="0" wp14:anchorId="70806506" wp14:editId="08B09596">
            <wp:extent cx="5760720" cy="7200900"/>
            <wp:effectExtent l="0" t="0" r="0" b="0"/>
            <wp:docPr id="5" name="Obraz 5" descr="Children’s Museum Kids Campa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ildren’s Museum Kids Campaig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E89F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  <w:hyperlink r:id="rId30" w:tgtFrame="_blank" w:history="1">
        <w:r>
          <w:rPr>
            <w:rStyle w:val="Hipercze"/>
            <w:rFonts w:ascii="Source Sans Pro" w:hAnsi="Source Sans Pro"/>
            <w:i/>
            <w:iCs/>
            <w:color w:val="05B5DA"/>
          </w:rPr>
          <w:t>"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Children’s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Museum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 Kids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Campaign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>"</w:t>
        </w:r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by 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Carolyn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Crowley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is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licensed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under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hyperlink r:id="rId31" w:tgtFrame="_blank" w:history="1">
        <w:r>
          <w:rPr>
            <w:rStyle w:val="Hipercze"/>
            <w:rFonts w:ascii="Source Sans Pro" w:hAnsi="Source Sans Pro"/>
            <w:i/>
            <w:iCs/>
            <w:caps/>
            <w:color w:val="05B5DA"/>
          </w:rPr>
          <w:t>CC BY-NC-ND 4.0 </w:t>
        </w:r>
      </w:hyperlink>
    </w:p>
    <w:p w14:paraId="3616106D" w14:textId="77777777" w:rsidR="004006EB" w:rsidRDefault="004006EB" w:rsidP="004006EB">
      <w:hyperlink r:id="rId32" w:history="1">
        <w:r w:rsidRPr="00590772">
          <w:rPr>
            <w:rStyle w:val="Hipercze"/>
          </w:rPr>
          <w:t>https://ccsearch.creativecommons.org/photos/12829212-b2b6-44e7-93b3-1f1755443ddb</w:t>
        </w:r>
      </w:hyperlink>
    </w:p>
    <w:p w14:paraId="0780F852" w14:textId="77777777" w:rsidR="004006EB" w:rsidRDefault="004006EB" w:rsidP="004006EB">
      <w:r>
        <w:rPr>
          <w:noProof/>
        </w:rPr>
        <w:drawing>
          <wp:inline distT="0" distB="0" distL="0" distR="0" wp14:anchorId="79675F73" wp14:editId="0DC5B551">
            <wp:extent cx="5760720" cy="4450080"/>
            <wp:effectExtent l="0" t="0" r="0" b="7620"/>
            <wp:docPr id="6" name="Obraz 6" descr="NARA ChildplayUrbanFSA 142-m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RA ChildplayUrbanFSA 142-m-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29A4" w14:textId="77777777" w:rsidR="004006EB" w:rsidRDefault="004006EB" w:rsidP="004006EB"/>
    <w:p w14:paraId="4F218033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  <w:hyperlink r:id="rId34" w:tgtFrame="_blank" w:history="1"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"NARA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ChildplayUrbanFSA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 142-m-4"</w:t>
        </w:r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by </w:t>
      </w:r>
      <w:proofErr w:type="spellStart"/>
      <w:r>
        <w:fldChar w:fldCharType="begin"/>
      </w:r>
      <w:r>
        <w:instrText xml:space="preserve"> HYPERLINK "https://www.flickr.com/photos/67331818@N03" \t "_blank" </w:instrText>
      </w:r>
      <w:r>
        <w:fldChar w:fldCharType="separate"/>
      </w:r>
      <w:r>
        <w:rPr>
          <w:rStyle w:val="Hipercze"/>
          <w:rFonts w:ascii="Source Sans Pro" w:hAnsi="Source Sans Pro"/>
          <w:i/>
          <w:iCs/>
          <w:color w:val="05B5DA"/>
        </w:rPr>
        <w:t>Children's</w:t>
      </w:r>
      <w:proofErr w:type="spellEnd"/>
      <w:r>
        <w:rPr>
          <w:rStyle w:val="Hipercze"/>
          <w:rFonts w:ascii="Source Sans Pro" w:hAnsi="Source Sans Pro"/>
          <w:i/>
          <w:iCs/>
          <w:color w:val="05B5DA"/>
        </w:rPr>
        <w:t xml:space="preserve"> </w:t>
      </w:r>
      <w:proofErr w:type="spellStart"/>
      <w:r>
        <w:rPr>
          <w:rStyle w:val="Hipercze"/>
          <w:rFonts w:ascii="Source Sans Pro" w:hAnsi="Source Sans Pro"/>
          <w:i/>
          <w:iCs/>
          <w:color w:val="05B5DA"/>
        </w:rPr>
        <w:t>Bureau</w:t>
      </w:r>
      <w:proofErr w:type="spellEnd"/>
      <w:r>
        <w:rPr>
          <w:rStyle w:val="Hipercze"/>
          <w:rFonts w:ascii="Source Sans Pro" w:hAnsi="Source Sans Pro"/>
          <w:i/>
          <w:iCs/>
          <w:color w:val="05B5DA"/>
        </w:rPr>
        <w:t xml:space="preserve"> </w:t>
      </w:r>
      <w:proofErr w:type="spellStart"/>
      <w:r>
        <w:rPr>
          <w:rStyle w:val="Hipercze"/>
          <w:rFonts w:ascii="Source Sans Pro" w:hAnsi="Source Sans Pro"/>
          <w:i/>
          <w:iCs/>
          <w:color w:val="05B5DA"/>
        </w:rPr>
        <w:t>Centennial</w:t>
      </w:r>
      <w:proofErr w:type="spellEnd"/>
      <w:r>
        <w:rPr>
          <w:rStyle w:val="Hipercze"/>
          <w:rFonts w:ascii="Source Sans Pro" w:hAnsi="Source Sans Pro"/>
          <w:i/>
          <w:iCs/>
          <w:color w:val="05B5DA"/>
        </w:rPr>
        <w:fldChar w:fldCharType="end"/>
      </w:r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is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licensed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under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hyperlink r:id="rId35" w:tgtFrame="_blank" w:history="1">
        <w:r>
          <w:rPr>
            <w:rStyle w:val="Hipercze"/>
            <w:rFonts w:ascii="Source Sans Pro" w:hAnsi="Source Sans Pro"/>
            <w:i/>
            <w:iCs/>
            <w:caps/>
            <w:color w:val="05B5DA"/>
          </w:rPr>
          <w:t>CC BY 2.0 </w:t>
        </w:r>
      </w:hyperlink>
    </w:p>
    <w:p w14:paraId="533FF5AD" w14:textId="77777777" w:rsidR="004006EB" w:rsidRDefault="004006EB" w:rsidP="004006EB">
      <w:hyperlink r:id="rId36" w:history="1">
        <w:r>
          <w:rPr>
            <w:rStyle w:val="Hipercze"/>
          </w:rPr>
          <w:t>https://ccsearch.creativecommons.org/photos/8714dc3b-73af-416a-8048-d05fa4fdb5fa</w:t>
        </w:r>
      </w:hyperlink>
    </w:p>
    <w:p w14:paraId="57C0BCD2" w14:textId="77777777" w:rsidR="004006EB" w:rsidRDefault="004006EB" w:rsidP="004006EB">
      <w:r>
        <w:rPr>
          <w:noProof/>
        </w:rPr>
        <w:lastRenderedPageBreak/>
        <w:drawing>
          <wp:inline distT="0" distB="0" distL="0" distR="0" wp14:anchorId="74C9A5AF" wp14:editId="76E632CA">
            <wp:extent cx="5760720" cy="3110865"/>
            <wp:effectExtent l="0" t="0" r="0" b="0"/>
            <wp:docPr id="7" name="Obraz 7" descr="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d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AF5D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  <w:hyperlink r:id="rId38" w:tgtFrame="_blank" w:history="1">
        <w:r>
          <w:rPr>
            <w:rStyle w:val="Hipercze"/>
            <w:rFonts w:ascii="Source Sans Pro" w:hAnsi="Source Sans Pro"/>
            <w:i/>
            <w:iCs/>
            <w:color w:val="05B5DA"/>
          </w:rPr>
          <w:t>"Kids"</w:t>
        </w:r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by </w:t>
      </w:r>
      <w:hyperlink r:id="rId39" w:tgtFrame="_blank" w:history="1"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Angela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Radulescu</w:t>
        </w:r>
        <w:proofErr w:type="spellEnd"/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is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licensed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under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hyperlink r:id="rId40" w:tgtFrame="_blank" w:history="1">
        <w:r>
          <w:rPr>
            <w:rStyle w:val="Hipercze"/>
            <w:rFonts w:ascii="Source Sans Pro" w:hAnsi="Source Sans Pro"/>
            <w:i/>
            <w:iCs/>
            <w:caps/>
            <w:color w:val="05B5DA"/>
          </w:rPr>
          <w:t>CC BY-NC-SA 2.0 </w:t>
        </w:r>
      </w:hyperlink>
    </w:p>
    <w:p w14:paraId="060C4BEB" w14:textId="77777777" w:rsidR="004006EB" w:rsidRDefault="004006EB" w:rsidP="004006EB">
      <w:hyperlink r:id="rId41" w:history="1">
        <w:r>
          <w:rPr>
            <w:rStyle w:val="Hipercze"/>
          </w:rPr>
          <w:t>https://ccsearch.creativecommons.org/photos/5287b1a7-cff8-4353-a8e1-92cca5d1ba62</w:t>
        </w:r>
      </w:hyperlink>
    </w:p>
    <w:p w14:paraId="20C934A4" w14:textId="77777777" w:rsidR="004006EB" w:rsidRDefault="004006EB" w:rsidP="004006EB"/>
    <w:p w14:paraId="61F528E1" w14:textId="77777777" w:rsidR="004006EB" w:rsidRDefault="004006EB" w:rsidP="004006EB">
      <w:r>
        <w:rPr>
          <w:noProof/>
        </w:rPr>
        <w:lastRenderedPageBreak/>
        <w:drawing>
          <wp:inline distT="0" distB="0" distL="0" distR="0" wp14:anchorId="78377846" wp14:editId="030E103E">
            <wp:extent cx="4762500" cy="3571875"/>
            <wp:effectExtent l="0" t="0" r="0" b="9525"/>
            <wp:docPr id="12" name="Obraz 12" descr="play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ay are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E2D83" w14:textId="77777777" w:rsidR="004006EB" w:rsidRDefault="004006EB" w:rsidP="004006EB"/>
    <w:p w14:paraId="2794B20A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  <w:hyperlink r:id="rId43" w:tgtFrame="_blank" w:history="1">
        <w:r>
          <w:rPr>
            <w:rStyle w:val="Hipercze"/>
            <w:rFonts w:ascii="Source Sans Pro" w:hAnsi="Source Sans Pro"/>
            <w:i/>
            <w:iCs/>
            <w:color w:val="05B5DA"/>
          </w:rPr>
          <w:t>"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play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 xml:space="preserve"> </w:t>
        </w:r>
        <w:proofErr w:type="spellStart"/>
        <w:r>
          <w:rPr>
            <w:rStyle w:val="Hipercze"/>
            <w:rFonts w:ascii="Source Sans Pro" w:hAnsi="Source Sans Pro"/>
            <w:i/>
            <w:iCs/>
            <w:color w:val="05B5DA"/>
          </w:rPr>
          <w:t>area</w:t>
        </w:r>
        <w:proofErr w:type="spellEnd"/>
        <w:r>
          <w:rPr>
            <w:rStyle w:val="Hipercze"/>
            <w:rFonts w:ascii="Source Sans Pro" w:hAnsi="Source Sans Pro"/>
            <w:i/>
            <w:iCs/>
            <w:color w:val="05B5DA"/>
          </w:rPr>
          <w:t>"</w:t>
        </w:r>
      </w:hyperlink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by </w:t>
      </w:r>
      <w:proofErr w:type="spellStart"/>
      <w:r>
        <w:fldChar w:fldCharType="begin"/>
      </w:r>
      <w:r>
        <w:instrText xml:space="preserve"> HYPERLINK "https://www.flickr.com/photos/93799798@N00" \t "_blank" </w:instrText>
      </w:r>
      <w:r>
        <w:fldChar w:fldCharType="separate"/>
      </w:r>
      <w:r>
        <w:rPr>
          <w:rStyle w:val="Hipercze"/>
          <w:rFonts w:ascii="Source Sans Pro" w:hAnsi="Source Sans Pro"/>
          <w:i/>
          <w:iCs/>
          <w:color w:val="05B5DA"/>
        </w:rPr>
        <w:t>keepps</w:t>
      </w:r>
      <w:proofErr w:type="spellEnd"/>
      <w:r>
        <w:rPr>
          <w:rStyle w:val="Hipercze"/>
          <w:rFonts w:ascii="Source Sans Pro" w:hAnsi="Source Sans Pro"/>
          <w:i/>
          <w:iCs/>
          <w:color w:val="05B5DA"/>
        </w:rPr>
        <w:fldChar w:fldCharType="end"/>
      </w:r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is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licensed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 xml:space="preserve"> </w:t>
      </w:r>
      <w:proofErr w:type="spellStart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under</w:t>
      </w:r>
      <w:proofErr w:type="spellEnd"/>
      <w: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  <w:t> </w:t>
      </w:r>
      <w:hyperlink r:id="rId44" w:tgtFrame="_blank" w:history="1">
        <w:r>
          <w:rPr>
            <w:rStyle w:val="Hipercze"/>
            <w:rFonts w:ascii="Source Sans Pro" w:hAnsi="Source Sans Pro"/>
            <w:i/>
            <w:iCs/>
            <w:caps/>
            <w:color w:val="05B5DA"/>
          </w:rPr>
          <w:t>CC BY-NC-SA 2.0 </w:t>
        </w:r>
      </w:hyperlink>
    </w:p>
    <w:p w14:paraId="0E7EECFF" w14:textId="77777777" w:rsidR="004006EB" w:rsidRDefault="004006EB" w:rsidP="004006EB">
      <w:hyperlink r:id="rId45" w:history="1">
        <w:r>
          <w:rPr>
            <w:rStyle w:val="Hipercze"/>
          </w:rPr>
          <w:t>https://ccsearch.creativecommons.org/photos/0d119586-139f-463a-a4b6-ffbf9ae18db9</w:t>
        </w:r>
      </w:hyperlink>
    </w:p>
    <w:p w14:paraId="3656B16D" w14:textId="77777777" w:rsidR="004006EB" w:rsidRDefault="004006EB" w:rsidP="004006EB"/>
    <w:p w14:paraId="36E184AE" w14:textId="77777777" w:rsidR="004006EB" w:rsidRDefault="004006EB" w:rsidP="004006EB">
      <w:pPr>
        <w:rPr>
          <w:rStyle w:val="photousage-attribution"/>
          <w:rFonts w:ascii="Source Sans Pro" w:hAnsi="Source Sans Pro"/>
          <w:i/>
          <w:iCs/>
          <w:color w:val="0A0A0A"/>
          <w:shd w:val="clear" w:color="auto" w:fill="FEFEFE"/>
        </w:rPr>
      </w:pPr>
    </w:p>
    <w:p w14:paraId="04ABD823" w14:textId="77777777" w:rsidR="004006EB" w:rsidRDefault="004006EB" w:rsidP="004006EB"/>
    <w:p w14:paraId="4F8F70C9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</w:p>
    <w:p w14:paraId="4CE6A017" w14:textId="77777777" w:rsidR="004006EB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91C2E9" wp14:editId="6BEF3AD0">
            <wp:extent cx="4762500" cy="3971925"/>
            <wp:effectExtent l="0" t="0" r="0" b="9525"/>
            <wp:docPr id="4" name="Obraz 4" descr="Playing in the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ying in the Leav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80BA" w14:textId="77777777" w:rsidR="004006EB" w:rsidRPr="0087060A" w:rsidRDefault="004006EB" w:rsidP="004006EB">
      <w:pPr>
        <w:pStyle w:val="Akapitzlist"/>
        <w:ind w:left="1080"/>
        <w:rPr>
          <w:rFonts w:ascii="Rubik" w:hAnsi="Rubik" w:cs="Rubik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B02A0F" wp14:editId="284A5BE4">
            <wp:extent cx="4762500" cy="3571875"/>
            <wp:effectExtent l="0" t="0" r="0" b="9525"/>
            <wp:docPr id="8" name="Obraz 8" descr="play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ay are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2866" w14:textId="77777777" w:rsidR="004006EB" w:rsidRPr="00F22393" w:rsidRDefault="004006EB" w:rsidP="004006EB">
      <w:pPr>
        <w:rPr>
          <w:rFonts w:ascii="Rubik" w:hAnsi="Rubik" w:cs="Rubik"/>
          <w:sz w:val="24"/>
          <w:szCs w:val="24"/>
        </w:rPr>
      </w:pPr>
      <w:r>
        <w:rPr>
          <w:rFonts w:ascii="Rubik" w:hAnsi="Rubik" w:cs="Rubik"/>
          <w:color w:val="000000"/>
          <w:sz w:val="23"/>
          <w:szCs w:val="23"/>
        </w:rPr>
        <w:t xml:space="preserve">Pani również </w:t>
      </w:r>
      <w:proofErr w:type="spellStart"/>
      <w:r>
        <w:rPr>
          <w:rFonts w:ascii="Rubik" w:hAnsi="Rubik" w:cs="Rubik"/>
          <w:color w:val="000000"/>
          <w:sz w:val="23"/>
          <w:szCs w:val="23"/>
        </w:rPr>
        <w:t>Pixabay</w:t>
      </w:r>
      <w:proofErr w:type="spellEnd"/>
      <w:r>
        <w:rPr>
          <w:rFonts w:ascii="Rubik" w:hAnsi="Rubik" w:cs="Rubik"/>
          <w:color w:val="000000"/>
          <w:sz w:val="23"/>
          <w:szCs w:val="23"/>
        </w:rPr>
        <w:t>. Mogę dorzucić  </w:t>
      </w:r>
      <w:hyperlink r:id="rId46" w:history="1">
        <w:r>
          <w:rPr>
            <w:rStyle w:val="Hipercze"/>
            <w:rFonts w:ascii="Rubik" w:hAnsi="Rubik" w:cs="Rubik"/>
            <w:color w:val="000000"/>
            <w:sz w:val="23"/>
            <w:szCs w:val="23"/>
          </w:rPr>
          <w:t>https://pikwizard.com/</w:t>
        </w:r>
      </w:hyperlink>
      <w:r>
        <w:rPr>
          <w:rFonts w:ascii="Rubik" w:hAnsi="Rubik" w:cs="Rubik"/>
          <w:color w:val="000000"/>
          <w:sz w:val="23"/>
          <w:szCs w:val="23"/>
        </w:rPr>
        <w:t> oraz </w:t>
      </w:r>
      <w:hyperlink r:id="rId47" w:history="1">
        <w:r>
          <w:rPr>
            <w:rStyle w:val="Hipercze"/>
            <w:rFonts w:ascii="Rubik" w:hAnsi="Rubik" w:cs="Rubik"/>
            <w:color w:val="37758E"/>
            <w:sz w:val="23"/>
            <w:szCs w:val="23"/>
          </w:rPr>
          <w:t>https://www.pngfuel.com</w:t>
        </w:r>
      </w:hyperlink>
    </w:p>
    <w:p w14:paraId="1CD8D13F" w14:textId="77777777" w:rsidR="00E8017C" w:rsidRDefault="00E8017C"/>
    <w:sectPr w:rsidR="00E8017C">
      <w:headerReference w:type="default" r:id="rId48"/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ubik">
    <w:altName w:val="Calibri"/>
    <w:charset w:val="EE"/>
    <w:family w:val="auto"/>
    <w:pitch w:val="variable"/>
    <w:sig w:usb0="00000A07" w:usb1="40000001" w:usb2="00000000" w:usb3="00000000" w:csb0="000000B7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355AC" w14:textId="77777777" w:rsidR="00F22393" w:rsidRDefault="0089138D">
    <w:pPr>
      <w:pStyle w:val="Stopka"/>
    </w:pPr>
    <w:r>
      <w:rPr>
        <w:noProof/>
      </w:rPr>
      <w:drawing>
        <wp:anchor distT="114300" distB="114300" distL="114300" distR="114300" simplePos="0" relativeHeight="251659264" behindDoc="0" locked="0" layoutInCell="1" allowOverlap="1" wp14:anchorId="71B2E7DC" wp14:editId="7775CC58">
          <wp:simplePos x="0" y="0"/>
          <wp:positionH relativeFrom="column">
            <wp:posOffset>1270</wp:posOffset>
          </wp:positionH>
          <wp:positionV relativeFrom="paragraph">
            <wp:posOffset>-314325</wp:posOffset>
          </wp:positionV>
          <wp:extent cx="5381625" cy="75184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162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3F685" w14:textId="77777777" w:rsidR="00F22393" w:rsidRDefault="0089138D">
    <w:pPr>
      <w:pStyle w:val="Nagwek"/>
    </w:pPr>
    <w:r>
      <w:rPr>
        <w:noProof/>
        <w:color w:val="000000"/>
      </w:rPr>
      <w:drawing>
        <wp:inline distT="0" distB="0" distL="0" distR="0" wp14:anchorId="5EBAE7C3" wp14:editId="435A13B5">
          <wp:extent cx="1059180" cy="105918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9180" cy="1059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74C19"/>
    <w:multiLevelType w:val="hybridMultilevel"/>
    <w:tmpl w:val="E08E405E"/>
    <w:lvl w:ilvl="0" w:tplc="592207F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68379E"/>
    <w:multiLevelType w:val="hybridMultilevel"/>
    <w:tmpl w:val="497EF0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B437A"/>
    <w:multiLevelType w:val="hybridMultilevel"/>
    <w:tmpl w:val="578895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8776A"/>
    <w:multiLevelType w:val="hybridMultilevel"/>
    <w:tmpl w:val="D0423536"/>
    <w:lvl w:ilvl="0" w:tplc="18D62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6EB"/>
    <w:rsid w:val="004006EB"/>
    <w:rsid w:val="006D7994"/>
    <w:rsid w:val="0089138D"/>
    <w:rsid w:val="00E8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7BBB4"/>
  <w15:chartTrackingRefBased/>
  <w15:docId w15:val="{17D0FB69-21B5-45A1-96A8-1DECD1801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006EB"/>
    <w:pPr>
      <w:ind w:left="720"/>
      <w:contextualSpacing/>
    </w:pPr>
  </w:style>
  <w:style w:type="table" w:styleId="Tabela-Siatka">
    <w:name w:val="Table Grid"/>
    <w:basedOn w:val="Standardowy"/>
    <w:uiPriority w:val="59"/>
    <w:rsid w:val="00400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00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06EB"/>
  </w:style>
  <w:style w:type="paragraph" w:styleId="Stopka">
    <w:name w:val="footer"/>
    <w:basedOn w:val="Normalny"/>
    <w:link w:val="StopkaZnak"/>
    <w:uiPriority w:val="99"/>
    <w:unhideWhenUsed/>
    <w:rsid w:val="00400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06EB"/>
  </w:style>
  <w:style w:type="character" w:styleId="Hipercze">
    <w:name w:val="Hyperlink"/>
    <w:basedOn w:val="Domylnaczcionkaakapitu"/>
    <w:uiPriority w:val="99"/>
    <w:unhideWhenUsed/>
    <w:rsid w:val="004006EB"/>
    <w:rPr>
      <w:color w:val="0000FF"/>
      <w:u w:val="single"/>
    </w:rPr>
  </w:style>
  <w:style w:type="character" w:customStyle="1" w:styleId="photousage-attribution">
    <w:name w:val="photo_usage-attribution"/>
    <w:basedOn w:val="Domylnaczcionkaakapitu"/>
    <w:rsid w:val="00400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92028135@N00" TargetMode="External"/><Relationship Id="rId18" Type="http://schemas.openxmlformats.org/officeDocument/2006/relationships/hyperlink" Target="https://creativecommons.org/licenses/by-nc-sa/2.0/?ref=ccsearch&amp;atype=rich" TargetMode="External"/><Relationship Id="rId26" Type="http://schemas.openxmlformats.org/officeDocument/2006/relationships/hyperlink" Target="https://www.flickr.com/photos/35027905@N04" TargetMode="External"/><Relationship Id="rId39" Type="http://schemas.openxmlformats.org/officeDocument/2006/relationships/hyperlink" Target="https://www.flickr.com/photos/15083709@N0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lickr.com/photos/55216729@N06/37360966382" TargetMode="External"/><Relationship Id="rId34" Type="http://schemas.openxmlformats.org/officeDocument/2006/relationships/hyperlink" Target="https://www.flickr.com/photos/67331818@N03/6216994845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s://www.pngfuel.com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wolnelektury.pl/katalog/motyw/zabawa/?page=8" TargetMode="External"/><Relationship Id="rId12" Type="http://schemas.openxmlformats.org/officeDocument/2006/relationships/hyperlink" Target="https://www.flickr.com/photos/92028135@N00/56971740" TargetMode="External"/><Relationship Id="rId17" Type="http://schemas.openxmlformats.org/officeDocument/2006/relationships/hyperlink" Target="https://www.flickr.com/photos/23583897@N03/2519349325" TargetMode="External"/><Relationship Id="rId25" Type="http://schemas.openxmlformats.org/officeDocument/2006/relationships/hyperlink" Target="https://www.flickr.com/photos/35027905@N04/3388373942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www.flickr.com/photos/15083709@N06/2317616461" TargetMode="External"/><Relationship Id="rId46" Type="http://schemas.openxmlformats.org/officeDocument/2006/relationships/hyperlink" Target="https://pikwizard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4.jpeg"/><Relationship Id="rId29" Type="http://schemas.openxmlformats.org/officeDocument/2006/relationships/image" Target="media/image6.jpeg"/><Relationship Id="rId41" Type="http://schemas.openxmlformats.org/officeDocument/2006/relationships/hyperlink" Target="https://ccsearch.creativecommons.org/photos/5287b1a7-cff8-4353-a8e1-92cca5d1ba6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zabawnik.org/dobry-poczatek-dobre-zakonczenie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5.jpeg"/><Relationship Id="rId32" Type="http://schemas.openxmlformats.org/officeDocument/2006/relationships/hyperlink" Target="https://ccsearch.creativecommons.org/photos/12829212-b2b6-44e7-93b3-1f1755443ddb" TargetMode="External"/><Relationship Id="rId37" Type="http://schemas.openxmlformats.org/officeDocument/2006/relationships/image" Target="media/image8.jpeg"/><Relationship Id="rId40" Type="http://schemas.openxmlformats.org/officeDocument/2006/relationships/hyperlink" Target="https://creativecommons.org/licenses/by-nc-sa/2.0/?ref=ccsearch&amp;atype=rich" TargetMode="External"/><Relationship Id="rId45" Type="http://schemas.openxmlformats.org/officeDocument/2006/relationships/hyperlink" Target="https://ccsearch.creativecommons.org/photos/0d119586-139f-463a-a4b6-ffbf9ae18db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csearch.creativecommons.org/photos/f3d81f05-fa43-448f-8776-9e7b0bdcd689" TargetMode="External"/><Relationship Id="rId23" Type="http://schemas.openxmlformats.org/officeDocument/2006/relationships/hyperlink" Target="https://ccsearch.creativecommons.org/photos/964329a8-b0c1-406a-9a02-2aff1fc25326" TargetMode="External"/><Relationship Id="rId28" Type="http://schemas.openxmlformats.org/officeDocument/2006/relationships/hyperlink" Target="https://ccsearch.creativecommons.org/photos/04c99797-bcdc-467e-843d-e786f2d5e32c" TargetMode="External"/><Relationship Id="rId36" Type="http://schemas.openxmlformats.org/officeDocument/2006/relationships/hyperlink" Target="https://ccsearch.creativecommons.org/photos/8714dc3b-73af-416a-8048-d05fa4fdb5fa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wolnelektury.pl/katalog/lektura/korczak-kiedy-znow-bede-maly/" TargetMode="External"/><Relationship Id="rId19" Type="http://schemas.openxmlformats.org/officeDocument/2006/relationships/hyperlink" Target="https://ccsearch.creativecommons.org/photos/918c0f4e-e143-4823-a8d2-1fd69cc37f5a" TargetMode="External"/><Relationship Id="rId31" Type="http://schemas.openxmlformats.org/officeDocument/2006/relationships/hyperlink" Target="https://creativecommons.org/licenses/by-nc-nd/4.0/?ref=ccsearch&amp;atype=rich" TargetMode="External"/><Relationship Id="rId44" Type="http://schemas.openxmlformats.org/officeDocument/2006/relationships/hyperlink" Target="https://creativecommons.org/licenses/by-nc-sa/2.0/?ref=ccsearch&amp;atype=ri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lnelektury.pl/katalog/autor/janusz-korczak/" TargetMode="External"/><Relationship Id="rId14" Type="http://schemas.openxmlformats.org/officeDocument/2006/relationships/hyperlink" Target="https://creativecommons.org/licenses/by-nc-nd/2.0/?ref=ccsearch&amp;atype=rich" TargetMode="External"/><Relationship Id="rId22" Type="http://schemas.openxmlformats.org/officeDocument/2006/relationships/hyperlink" Target="https://creativecommons.org/licenses/by-nc-nd/2.0/?ref=ccsearch&amp;atype=rich" TargetMode="External"/><Relationship Id="rId27" Type="http://schemas.openxmlformats.org/officeDocument/2006/relationships/hyperlink" Target="https://creativecommons.org/licenses/by-nc/2.0/?ref=ccsearch&amp;atype=rich" TargetMode="External"/><Relationship Id="rId30" Type="http://schemas.openxmlformats.org/officeDocument/2006/relationships/hyperlink" Target="https://www.behance.net/gallery/4022367/Childrens-Museum-Kids-Campaign" TargetMode="External"/><Relationship Id="rId35" Type="http://schemas.openxmlformats.org/officeDocument/2006/relationships/hyperlink" Target="https://creativecommons.org/licenses/by/2.0/?ref=ccsearch&amp;atype=rich" TargetMode="External"/><Relationship Id="rId43" Type="http://schemas.openxmlformats.org/officeDocument/2006/relationships/hyperlink" Target="https://www.flickr.com/photos/93799798@N00/223865063" TargetMode="External"/><Relationship Id="rId48" Type="http://schemas.openxmlformats.org/officeDocument/2006/relationships/header" Target="header1.xml"/><Relationship Id="rId8" Type="http://schemas.openxmlformats.org/officeDocument/2006/relationships/hyperlink" Target="https://wolnelektury.pl/katalog/motyw/zabawa/?page=8" TargetMode="Externa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1214</Words>
  <Characters>7285</Characters>
  <Application>Microsoft Office Word</Application>
  <DocSecurity>0</DocSecurity>
  <Lines>60</Lines>
  <Paragraphs>16</Paragraphs>
  <ScaleCrop>false</ScaleCrop>
  <Company/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Soból</dc:creator>
  <cp:keywords/>
  <dc:description/>
  <cp:lastModifiedBy>Joanna Soból</cp:lastModifiedBy>
  <cp:revision>3</cp:revision>
  <dcterms:created xsi:type="dcterms:W3CDTF">2020-03-08T20:39:00Z</dcterms:created>
  <dcterms:modified xsi:type="dcterms:W3CDTF">2020-03-08T21:02:00Z</dcterms:modified>
</cp:coreProperties>
</file>